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D01" w:rsidRPr="001152C9" w:rsidRDefault="00DE7D01" w:rsidP="00DE7D01">
      <w:pPr>
        <w:jc w:val="center"/>
        <w:rPr>
          <w:b/>
          <w:sz w:val="28"/>
          <w:szCs w:val="28"/>
        </w:rPr>
      </w:pPr>
      <w:r w:rsidRPr="001152C9">
        <w:rPr>
          <w:b/>
          <w:sz w:val="28"/>
          <w:szCs w:val="28"/>
        </w:rPr>
        <w:t xml:space="preserve">STRATEGI  PENGEMBANGAN USAHA KECIL </w:t>
      </w:r>
    </w:p>
    <w:p w:rsidR="00DE7D01" w:rsidRPr="001152C9" w:rsidRDefault="00DE7D01" w:rsidP="00DE7D01">
      <w:pPr>
        <w:jc w:val="center"/>
        <w:rPr>
          <w:b/>
          <w:sz w:val="28"/>
          <w:szCs w:val="28"/>
        </w:rPr>
      </w:pPr>
      <w:r w:rsidRPr="001152C9">
        <w:rPr>
          <w:b/>
          <w:sz w:val="28"/>
          <w:szCs w:val="28"/>
        </w:rPr>
        <w:t xml:space="preserve">PADA UMKM BAWANG GORENG </w:t>
      </w:r>
    </w:p>
    <w:p w:rsidR="00DE7D01" w:rsidRPr="001152C9" w:rsidRDefault="00DE7D01" w:rsidP="00DE7D01">
      <w:pPr>
        <w:jc w:val="center"/>
        <w:rPr>
          <w:b/>
          <w:sz w:val="28"/>
          <w:szCs w:val="28"/>
        </w:rPr>
      </w:pPr>
      <w:r w:rsidRPr="001152C9">
        <w:rPr>
          <w:b/>
          <w:sz w:val="28"/>
          <w:szCs w:val="28"/>
        </w:rPr>
        <w:t>IBU URIPAH KOTA BREBES</w:t>
      </w:r>
    </w:p>
    <w:p w:rsidR="00114822" w:rsidRPr="00D2509A" w:rsidRDefault="00114822" w:rsidP="002E5868">
      <w:pPr>
        <w:contextualSpacing/>
        <w:jc w:val="center"/>
        <w:rPr>
          <w:b/>
          <w:sz w:val="28"/>
          <w:szCs w:val="28"/>
          <w:lang w:val="sv-SE"/>
        </w:rPr>
      </w:pPr>
    </w:p>
    <w:p w:rsidR="00DE7D01" w:rsidRDefault="00DE7D01" w:rsidP="00DE7D01">
      <w:pPr>
        <w:jc w:val="center"/>
        <w:rPr>
          <w:b/>
          <w:vertAlign w:val="superscript"/>
        </w:rPr>
      </w:pPr>
      <w:r>
        <w:rPr>
          <w:b/>
        </w:rPr>
        <w:t>Afina Putri Natasya</w:t>
      </w:r>
      <w:r w:rsidRPr="00FB2E75">
        <w:rPr>
          <w:b/>
          <w:vertAlign w:val="superscript"/>
        </w:rPr>
        <w:t>1</w:t>
      </w:r>
      <w:r>
        <w:rPr>
          <w:b/>
        </w:rPr>
        <w:t>, Yeni Priatna Sari</w:t>
      </w:r>
      <w:r w:rsidRPr="00FB2E75">
        <w:rPr>
          <w:b/>
          <w:vertAlign w:val="superscript"/>
        </w:rPr>
        <w:t>2</w:t>
      </w:r>
      <w:r>
        <w:rPr>
          <w:b/>
        </w:rPr>
        <w:t>, Dewi Kartika</w:t>
      </w:r>
      <w:r w:rsidRPr="00FB2E75">
        <w:rPr>
          <w:b/>
          <w:vertAlign w:val="superscript"/>
        </w:rPr>
        <w:t>3</w:t>
      </w:r>
    </w:p>
    <w:p w:rsidR="00DE7D01" w:rsidRPr="00FB2E75" w:rsidRDefault="00DE7D01" w:rsidP="00DE7D01">
      <w:pPr>
        <w:jc w:val="center"/>
        <w:rPr>
          <w:i/>
        </w:rPr>
      </w:pPr>
      <w:r w:rsidRPr="00FB2E75">
        <w:rPr>
          <w:i/>
          <w:vertAlign w:val="superscript"/>
        </w:rPr>
        <w:t xml:space="preserve">1.2 </w:t>
      </w:r>
      <w:r w:rsidRPr="00FB2E75">
        <w:rPr>
          <w:i/>
        </w:rPr>
        <w:t xml:space="preserve">Program Studi D-III Akuntansi </w:t>
      </w:r>
      <w:bookmarkStart w:id="0" w:name="_GoBack"/>
      <w:bookmarkEnd w:id="0"/>
      <w:r w:rsidRPr="00FB2E75">
        <w:rPr>
          <w:i/>
        </w:rPr>
        <w:t>Politeknik Harapan Bersama,</w:t>
      </w:r>
    </w:p>
    <w:p w:rsidR="00DE7D01" w:rsidRDefault="00DE7D01" w:rsidP="00DE7D01">
      <w:pPr>
        <w:jc w:val="center"/>
      </w:pPr>
      <w:r>
        <w:t xml:space="preserve">Email: </w:t>
      </w:r>
      <w:hyperlink r:id="rId8" w:history="1">
        <w:r w:rsidRPr="000E734A">
          <w:rPr>
            <w:rStyle w:val="Hyperlink"/>
          </w:rPr>
          <w:t>afinanatasya25@gmail.com</w:t>
        </w:r>
      </w:hyperlink>
    </w:p>
    <w:p w:rsidR="00AA0504" w:rsidRPr="00D2509A" w:rsidRDefault="00AA0504" w:rsidP="00A47AAC">
      <w:pPr>
        <w:contextualSpacing/>
        <w:jc w:val="center"/>
        <w:rPr>
          <w:bCs/>
          <w:lang w:val="nl-NL"/>
        </w:rPr>
      </w:pPr>
    </w:p>
    <w:p w:rsidR="00DE7D01" w:rsidRDefault="00DE7D01" w:rsidP="00DE7D01">
      <w:pPr>
        <w:jc w:val="center"/>
        <w:rPr>
          <w:b/>
          <w:i/>
        </w:rPr>
      </w:pPr>
      <w:r w:rsidRPr="00FB2E75">
        <w:rPr>
          <w:b/>
          <w:i/>
        </w:rPr>
        <w:t>Abstrak</w:t>
      </w:r>
    </w:p>
    <w:p w:rsidR="006D58B8" w:rsidRPr="007C3E44" w:rsidRDefault="006D58B8" w:rsidP="00D44BC5">
      <w:pPr>
        <w:ind w:firstLine="720"/>
        <w:jc w:val="both"/>
        <w:rPr>
          <w:sz w:val="22"/>
          <w:szCs w:val="22"/>
        </w:rPr>
      </w:pPr>
      <w:r w:rsidRPr="007C3E44">
        <w:rPr>
          <w:sz w:val="22"/>
          <w:szCs w:val="22"/>
        </w:rPr>
        <w:t>UMKM Bawang Goreng Ibu Uripah merupakan UMKM yang sudah berdiri cukup lama di Brebes. Penelitian ini bertujuan untuk mengetahui strategi pengembangan usaha kecil pada UMKM Bawang Goreng Ibu Uripah.</w:t>
      </w:r>
      <w:r w:rsidR="00572EDA" w:rsidRPr="007C3E44">
        <w:rPr>
          <w:sz w:val="22"/>
          <w:szCs w:val="22"/>
        </w:rPr>
        <w:t xml:space="preserve"> </w:t>
      </w:r>
      <w:r w:rsidRPr="007C3E44">
        <w:rPr>
          <w:sz w:val="22"/>
          <w:szCs w:val="22"/>
        </w:rPr>
        <w:t>Teknik pengumpulan data yang digunakan adalah observasi, wawancara, dan studi pustaka. Teknik analisis data adalah kualitatif dengan menggunakan analisis SWOT.</w:t>
      </w:r>
      <w:r w:rsidR="00572EDA" w:rsidRPr="007C3E44">
        <w:rPr>
          <w:sz w:val="22"/>
          <w:szCs w:val="22"/>
        </w:rPr>
        <w:t xml:space="preserve"> </w:t>
      </w:r>
      <w:r w:rsidRPr="007C3E44">
        <w:rPr>
          <w:sz w:val="22"/>
          <w:szCs w:val="22"/>
        </w:rPr>
        <w:t xml:space="preserve">Berdasarkan hasil tahap keputusan strategi dari kekuatan dan peluang serta kelemahan dan peluang: melakukan pengembangan produk dengan cara memanfaatkan bahan baku yang mudah didapatkan dan pengalaman dalam berusaha, produk yang berkualitas dan meningkatnya jumlah pemborong dapat dimanfaatkan untuk memasarkan produk secara lebih luas, mempertahankan peluang pasar yang cukup tinggi dengan cara menjual produk dengan harga yang murah. Melakukan perbaikan </w:t>
      </w:r>
      <w:r w:rsidRPr="007C3E44">
        <w:rPr>
          <w:sz w:val="22"/>
          <w:szCs w:val="22"/>
        </w:rPr>
        <w:lastRenderedPageBreak/>
        <w:t>dengan cara merubah bentuk kemasan agar lebih menarik dan memanfaatkan peluang pasar yang cukup tinggi, mempertahankan atau meningkatkan jumlah pemborong dengan cara melakukan kegiatan promosi. Berdasarkan hasil tahap keputusan strategi dari kekuatan dan ancaman serta kelemahan dan ancaman: pengalaman dalam berusaha dan produk yang berkualitas dapat mengatasi ancaman munculnya pesaing baru, membuat label atau merek agar dapat mengatasi ancaman munculnya pesaing baru.</w:t>
      </w:r>
    </w:p>
    <w:p w:rsidR="00DE7D01" w:rsidRPr="007C3E44" w:rsidRDefault="00DE7D01" w:rsidP="00DE7D01">
      <w:pPr>
        <w:jc w:val="both"/>
        <w:rPr>
          <w:b/>
          <w:i/>
          <w:sz w:val="22"/>
          <w:szCs w:val="22"/>
        </w:rPr>
      </w:pPr>
      <w:r w:rsidRPr="007C3E44">
        <w:rPr>
          <w:b/>
          <w:i/>
          <w:sz w:val="22"/>
          <w:szCs w:val="22"/>
        </w:rPr>
        <w:t>Kata Kunci: Strategi Pengembangan, UMKM, Matriks IFAS, Matriks EFAS, Analisis SWOT</w:t>
      </w:r>
      <w:r w:rsidRPr="007C3E44">
        <w:rPr>
          <w:sz w:val="22"/>
          <w:szCs w:val="22"/>
        </w:rPr>
        <w:t>.</w:t>
      </w:r>
    </w:p>
    <w:p w:rsidR="004C4D58" w:rsidRPr="007C3E44" w:rsidRDefault="004C4D58" w:rsidP="004C4D58">
      <w:pPr>
        <w:pStyle w:val="E-JOURNALAbstrakKeywords"/>
        <w:rPr>
          <w:rFonts w:ascii="Cambria" w:hAnsi="Cambria"/>
          <w:b/>
        </w:rPr>
      </w:pPr>
    </w:p>
    <w:p w:rsidR="00DE7D01" w:rsidRDefault="00DE7D01" w:rsidP="00DE7D01">
      <w:pPr>
        <w:jc w:val="center"/>
        <w:rPr>
          <w:b/>
          <w:i/>
          <w:iCs/>
        </w:rPr>
      </w:pPr>
      <w:r>
        <w:rPr>
          <w:b/>
          <w:i/>
          <w:iCs/>
        </w:rPr>
        <w:t>SMALL</w:t>
      </w:r>
      <w:r w:rsidRPr="00FE15E2">
        <w:rPr>
          <w:b/>
          <w:i/>
          <w:iCs/>
        </w:rPr>
        <w:t xml:space="preserve"> B</w:t>
      </w:r>
      <w:r>
        <w:rPr>
          <w:b/>
          <w:i/>
          <w:iCs/>
        </w:rPr>
        <w:t>USINESS</w:t>
      </w:r>
      <w:r w:rsidRPr="00FE15E2">
        <w:rPr>
          <w:b/>
          <w:i/>
          <w:iCs/>
        </w:rPr>
        <w:t xml:space="preserve"> D</w:t>
      </w:r>
      <w:r>
        <w:rPr>
          <w:b/>
          <w:i/>
          <w:iCs/>
        </w:rPr>
        <w:t xml:space="preserve">EVELOPMENT </w:t>
      </w:r>
      <w:r w:rsidRPr="00FE15E2">
        <w:rPr>
          <w:b/>
          <w:i/>
          <w:iCs/>
        </w:rPr>
        <w:t>S</w:t>
      </w:r>
      <w:r>
        <w:rPr>
          <w:b/>
          <w:i/>
          <w:iCs/>
        </w:rPr>
        <w:t>TRATEGY</w:t>
      </w:r>
    </w:p>
    <w:p w:rsidR="00DE7D01" w:rsidRDefault="00DE7D01" w:rsidP="00DE7D01">
      <w:pPr>
        <w:jc w:val="center"/>
        <w:rPr>
          <w:b/>
          <w:i/>
          <w:iCs/>
        </w:rPr>
      </w:pPr>
      <w:r>
        <w:rPr>
          <w:b/>
          <w:i/>
          <w:iCs/>
        </w:rPr>
        <w:t>FOR</w:t>
      </w:r>
      <w:r w:rsidRPr="00FE15E2">
        <w:rPr>
          <w:b/>
          <w:i/>
          <w:iCs/>
        </w:rPr>
        <w:t xml:space="preserve"> UMKM </w:t>
      </w:r>
      <w:r>
        <w:rPr>
          <w:b/>
          <w:i/>
          <w:iCs/>
        </w:rPr>
        <w:t xml:space="preserve">FRIED ONION BY </w:t>
      </w:r>
    </w:p>
    <w:p w:rsidR="00DE7D01" w:rsidRDefault="00DE7D01" w:rsidP="00DE7D01">
      <w:pPr>
        <w:jc w:val="center"/>
        <w:rPr>
          <w:b/>
          <w:i/>
          <w:iCs/>
        </w:rPr>
      </w:pPr>
      <w:r>
        <w:rPr>
          <w:b/>
          <w:i/>
          <w:iCs/>
        </w:rPr>
        <w:t>Mrs. URIPAH BREBES</w:t>
      </w:r>
      <w:r w:rsidRPr="00FE15E2">
        <w:rPr>
          <w:b/>
          <w:i/>
          <w:iCs/>
        </w:rPr>
        <w:t>.</w:t>
      </w:r>
    </w:p>
    <w:p w:rsidR="00C43EBD" w:rsidRPr="00FE15E2" w:rsidRDefault="00C43EBD" w:rsidP="00DE7D01">
      <w:pPr>
        <w:jc w:val="center"/>
        <w:rPr>
          <w:b/>
        </w:rPr>
      </w:pPr>
    </w:p>
    <w:p w:rsidR="004C4D58" w:rsidRPr="00C43EBD" w:rsidRDefault="00C43EBD" w:rsidP="00C43EBD">
      <w:pPr>
        <w:jc w:val="center"/>
        <w:rPr>
          <w:b/>
          <w:i/>
          <w:sz w:val="22"/>
          <w:szCs w:val="22"/>
        </w:rPr>
      </w:pPr>
      <w:r>
        <w:rPr>
          <w:b/>
          <w:i/>
          <w:sz w:val="22"/>
          <w:szCs w:val="22"/>
        </w:rPr>
        <w:t>Abstract</w:t>
      </w:r>
    </w:p>
    <w:p w:rsidR="00D44BC5" w:rsidRPr="007C3E44" w:rsidRDefault="00D44BC5" w:rsidP="00D44BC5">
      <w:pPr>
        <w:ind w:firstLine="720"/>
        <w:jc w:val="both"/>
        <w:rPr>
          <w:i/>
          <w:sz w:val="22"/>
          <w:szCs w:val="22"/>
        </w:rPr>
      </w:pPr>
      <w:r w:rsidRPr="007C3E44">
        <w:rPr>
          <w:i/>
          <w:sz w:val="22"/>
          <w:szCs w:val="22"/>
        </w:rPr>
        <w:t>UMKM Fried Onion Mrs. Uripah are UMKM that has been around for a long time in Brebes.</w:t>
      </w:r>
      <w:r w:rsidR="00572EDA" w:rsidRPr="007C3E44">
        <w:rPr>
          <w:i/>
          <w:sz w:val="22"/>
          <w:szCs w:val="22"/>
        </w:rPr>
        <w:t xml:space="preserve"> </w:t>
      </w:r>
      <w:r w:rsidRPr="007C3E44">
        <w:rPr>
          <w:i/>
          <w:sz w:val="22"/>
          <w:szCs w:val="22"/>
        </w:rPr>
        <w:t xml:space="preserve">The purpose of this research was to determine the strategy of developing small businesses in UMKM Fried Onion by Mrs. Uripah. The used data collection were observation, interviews, and literature study. The data was analyzed qualitatively with SWOT analysis. Based on the results </w:t>
      </w:r>
      <w:r w:rsidRPr="007C3E44">
        <w:rPr>
          <w:i/>
          <w:sz w:val="22"/>
          <w:szCs w:val="22"/>
        </w:rPr>
        <w:lastRenderedPageBreak/>
        <w:t>of the strategic decision stage of the strengths and opportunities as well as weaknesses and opportunities: developing products by utilizing easily obtained raw materials and experience in business, quality products and the increasing number of contractors can be utilized to market products more broadly,maintain market opportunities high enough by selling products at low prices. Make improvements by changing the shape of the packaging to make it more attractive and take advantage of high market opportunities, maintain or increase the number of contractors by carrying out promotional activities. Based on the results of the strategic decision stage of strengths and threats as well as weaknesses and threats: experience in business and quality products can overcome the threat of the emergence of new competitor, creating a label or brand in order to overcome the threat of the emergence of new competitors.</w:t>
      </w:r>
    </w:p>
    <w:p w:rsidR="007C3E44" w:rsidRDefault="00D44BC5" w:rsidP="00545520">
      <w:pPr>
        <w:jc w:val="both"/>
        <w:rPr>
          <w:b/>
          <w:i/>
          <w:iCs/>
          <w:sz w:val="22"/>
          <w:szCs w:val="22"/>
        </w:rPr>
      </w:pPr>
      <w:r w:rsidRPr="007C3E44">
        <w:rPr>
          <w:b/>
          <w:bCs/>
          <w:i/>
          <w:iCs/>
          <w:sz w:val="22"/>
          <w:szCs w:val="22"/>
        </w:rPr>
        <w:t xml:space="preserve">Keywords </w:t>
      </w:r>
      <w:r w:rsidRPr="007C3E44">
        <w:rPr>
          <w:b/>
          <w:i/>
          <w:iCs/>
          <w:sz w:val="22"/>
          <w:szCs w:val="22"/>
        </w:rPr>
        <w:t xml:space="preserve">: Development Strategy, </w:t>
      </w:r>
      <w:r w:rsidRPr="007C3E44">
        <w:rPr>
          <w:b/>
          <w:i/>
          <w:sz w:val="22"/>
          <w:szCs w:val="22"/>
        </w:rPr>
        <w:t>UMKM</w:t>
      </w:r>
      <w:r w:rsidRPr="007C3E44">
        <w:rPr>
          <w:b/>
          <w:i/>
          <w:iCs/>
          <w:sz w:val="22"/>
          <w:szCs w:val="22"/>
        </w:rPr>
        <w:t>, IFAS Matrix, EFAS Matrix, SWOT Analysis</w:t>
      </w:r>
    </w:p>
    <w:p w:rsidR="007C3E44" w:rsidRDefault="007C3E44">
      <w:pPr>
        <w:rPr>
          <w:b/>
          <w:i/>
          <w:iCs/>
          <w:sz w:val="22"/>
          <w:szCs w:val="22"/>
        </w:rPr>
      </w:pPr>
      <w:r>
        <w:rPr>
          <w:b/>
          <w:i/>
          <w:iCs/>
          <w:sz w:val="22"/>
          <w:szCs w:val="22"/>
        </w:rPr>
        <w:br w:type="page"/>
      </w:r>
    </w:p>
    <w:p w:rsidR="00D44BC5" w:rsidRPr="007C3E44" w:rsidRDefault="00D44BC5" w:rsidP="00545520">
      <w:pPr>
        <w:jc w:val="both"/>
        <w:rPr>
          <w:b/>
          <w:i/>
          <w:iCs/>
          <w:sz w:val="22"/>
          <w:szCs w:val="22"/>
        </w:rPr>
      </w:pPr>
    </w:p>
    <w:p w:rsidR="003F3C87" w:rsidRPr="007C3E44" w:rsidRDefault="003F3C87" w:rsidP="00545520">
      <w:pPr>
        <w:jc w:val="both"/>
        <w:rPr>
          <w:b/>
          <w:i/>
          <w:sz w:val="22"/>
          <w:szCs w:val="22"/>
        </w:rPr>
        <w:sectPr w:rsidR="003F3C87" w:rsidRPr="007C3E44" w:rsidSect="003F3C87">
          <w:headerReference w:type="default" r:id="rId9"/>
          <w:footerReference w:type="default" r:id="rId10"/>
          <w:footerReference w:type="first" r:id="rId11"/>
          <w:pgSz w:w="11907" w:h="16840" w:code="9"/>
          <w:pgMar w:top="1418" w:right="1418" w:bottom="1418" w:left="1418" w:header="1022" w:footer="1022" w:gutter="0"/>
          <w:cols w:space="720"/>
          <w:titlePg/>
          <w:docGrid w:linePitch="360"/>
        </w:sectPr>
      </w:pPr>
    </w:p>
    <w:p w:rsidR="007376CC" w:rsidRPr="00386C95" w:rsidRDefault="002A7EBF" w:rsidP="00E11B5B">
      <w:pPr>
        <w:spacing w:line="360" w:lineRule="auto"/>
        <w:contextualSpacing/>
        <w:rPr>
          <w:b/>
        </w:rPr>
      </w:pPr>
      <w:r w:rsidRPr="00386C95">
        <w:rPr>
          <w:b/>
          <w:lang w:val="fi-FI"/>
        </w:rPr>
        <w:lastRenderedPageBreak/>
        <w:t>PENDAHULUAN</w:t>
      </w:r>
    </w:p>
    <w:p w:rsidR="00263DF6" w:rsidRDefault="004936C0" w:rsidP="00263DF6">
      <w:pPr>
        <w:pStyle w:val="Default"/>
        <w:spacing w:line="360" w:lineRule="auto"/>
        <w:ind w:firstLine="720"/>
        <w:jc w:val="both"/>
      </w:pPr>
      <w:r w:rsidRPr="00D44BC5">
        <w:t xml:space="preserve">Perkembangan perekonomian merupakan faktor penting dalam pembangunan suatu negara berkembang. Berkembangnya perekonomian diharapkan dapat menjadi penggerak dalam upaya </w:t>
      </w:r>
      <w:r w:rsidRPr="00D44BC5">
        <w:lastRenderedPageBreak/>
        <w:t>memajukan suatu negara supaya tidak tertinggal dengan negara-negara lainnya. Indonesia sebagai negara berkembang adalah salah satu contoh negara yang mengalami fenomena seperti ini, dimana perkembangan ekonomi menjadi penggerak dalam menunjang kestabilan perekonomian.</w:t>
      </w:r>
    </w:p>
    <w:p w:rsidR="00451E84" w:rsidRDefault="004936C0" w:rsidP="00263DF6">
      <w:pPr>
        <w:pStyle w:val="Default"/>
        <w:spacing w:line="360" w:lineRule="auto"/>
        <w:ind w:firstLine="720"/>
        <w:jc w:val="both"/>
      </w:pPr>
      <w:r w:rsidRPr="00D44BC5">
        <w:t xml:space="preserve">Salah satu contoh perkembangan pertumbuhan di Indonesia yang berkontribusi andil untuk memajukan negara yaitu Usaha Mikro, Kecil, dan Menengah (UMKM). UMKM merupakan kegiatan usaha yang mampu memperluas lapangan kerja dan memberikan pelayanan ekonomi secara luas kepada masyarakat, dan dapat berperan dalam proses pemerataan dan peningkatan pendapatan masyarakat, mendorong pertumbuhan ekonomi, dan berperan dalam mewujudkan stabilitas nasional. Selain itu, UMKM adalah salah satu pilar utama ekonomi nasional yang harus memperoleh kesempatan utama, dukungan, perlindungan dan pengembangan seluas-luasnya sebagai wujud keberpihakan </w:t>
      </w:r>
      <w:r w:rsidRPr="00D44BC5">
        <w:lastRenderedPageBreak/>
        <w:t>yang tegas kepada kelompok usaha ekonomi rakyat, tanpa mengabaikan peranan Usaha Besar dan Badan Usaha Milik Negara. UMKM bertujuan menumbuhkan dan mengembangkan usahanya dalam rangka membangun perekonomian nasional berdasarkan demokrasi ekonomi yang berkeadilan (UU 20 Tahun 2008 tentang Usaha Mikro, Kecil, dan Menengah, 2019)</w:t>
      </w:r>
      <w:r w:rsidRPr="00263DF6">
        <w:rPr>
          <w:vertAlign w:val="superscript"/>
        </w:rPr>
        <w:t>[1]</w:t>
      </w:r>
      <w:r w:rsidR="00451E84">
        <w:t>.</w:t>
      </w:r>
    </w:p>
    <w:p w:rsidR="00451E84" w:rsidRDefault="004936C0" w:rsidP="00263DF6">
      <w:pPr>
        <w:pStyle w:val="Default"/>
        <w:spacing w:line="360" w:lineRule="auto"/>
        <w:ind w:firstLine="720"/>
        <w:jc w:val="both"/>
      </w:pPr>
      <w:r w:rsidRPr="00D44BC5">
        <w:t>Suatu usaha dapat berkembang jika manajer pada setiap tingkatan untuk lebih mampu membentuk dan mengembangkan kerjasama kelompok dalam setiap satuan tugas atau situasi dalam bekerjasama mencapai tujuan bersama. Dengan ini semua perlu adanya pengembangan tim. Pengembangan tim adalah salah satu strategi dan teknologi pengembangan organisasi pada dasarnya merupakan suatu proses pengembangan kerjasama sehingga mereka dapat saling belajar bagaimana mereka dapat mencapai tujuan pribadi mereka lebih efektif bersamaan dengan pencapaian tujuan organisasi mereka</w:t>
      </w:r>
      <w:r w:rsidR="00451E84">
        <w:t xml:space="preserve"> (Indrawijaya &amp; Adam, 1989)</w:t>
      </w:r>
      <w:r w:rsidR="00451E84" w:rsidRPr="00451E84">
        <w:rPr>
          <w:vertAlign w:val="superscript"/>
        </w:rPr>
        <w:t>[2]</w:t>
      </w:r>
      <w:r w:rsidR="00451E84">
        <w:t>.</w:t>
      </w:r>
    </w:p>
    <w:p w:rsidR="00451E84" w:rsidRDefault="004936C0" w:rsidP="00263DF6">
      <w:pPr>
        <w:pStyle w:val="Default"/>
        <w:spacing w:line="360" w:lineRule="auto"/>
        <w:ind w:firstLine="720"/>
        <w:jc w:val="both"/>
      </w:pPr>
      <w:r w:rsidRPr="00D44BC5">
        <w:lastRenderedPageBreak/>
        <w:t>Pengembangan perusahaan ditentukan dengan kemampuan membangun strategi. Karena strategi memaksa perusahaan untuk memandang masa depan dan berusaha membentuk masa depannya secara proaktif. Strategi membantu memberikan kesadaran tentang arah yang dituju perusahaan, menjaga kesinambungan, serta memudahkan pendelegasian dan proses terjadinya kepemimpinan ya</w:t>
      </w:r>
      <w:r w:rsidR="00451E84">
        <w:t>ng efektif (Suyanto, 2007)</w:t>
      </w:r>
      <w:r w:rsidR="00451E84" w:rsidRPr="00451E84">
        <w:rPr>
          <w:vertAlign w:val="superscript"/>
        </w:rPr>
        <w:t>[10]</w:t>
      </w:r>
      <w:r w:rsidR="00451E84">
        <w:t>.</w:t>
      </w:r>
    </w:p>
    <w:p w:rsidR="00451E84" w:rsidRDefault="004936C0" w:rsidP="00263DF6">
      <w:pPr>
        <w:pStyle w:val="Default"/>
        <w:spacing w:line="360" w:lineRule="auto"/>
        <w:ind w:firstLine="720"/>
        <w:jc w:val="both"/>
      </w:pPr>
      <w:r w:rsidRPr="00D44BC5">
        <w:t xml:space="preserve">Konsep strategi berkembang mulai dari alat untuk mencapai tujuan kemudian berkembang menjadi alat untuk menciptakan keunggulan bersaing dan selanjutnya menjadi tindakan dinamis untuk memberikan kekuatan motivasi kepada </w:t>
      </w:r>
      <w:r w:rsidRPr="00D44BC5">
        <w:rPr>
          <w:i/>
          <w:iCs/>
        </w:rPr>
        <w:t xml:space="preserve">stakeholder </w:t>
      </w:r>
      <w:r w:rsidRPr="00D44BC5">
        <w:t>agar perusahaan tersebut dapat memberikan kontribusi secara optimal. Dengan demikian strategi bisnisnya dapat dilihat dari usaha yang telah dilakukan pada perusahaan tersebut apakah berhasil ataupun gagal dalam menjalankan sebuah</w:t>
      </w:r>
      <w:r w:rsidR="00451E84">
        <w:t xml:space="preserve"> organisasi (Freddy, 2016)</w:t>
      </w:r>
      <w:r w:rsidR="00451E84" w:rsidRPr="00451E84">
        <w:rPr>
          <w:vertAlign w:val="superscript"/>
        </w:rPr>
        <w:t>[7]</w:t>
      </w:r>
      <w:r w:rsidR="00451E84">
        <w:t>.</w:t>
      </w:r>
    </w:p>
    <w:p w:rsidR="00451E84" w:rsidRDefault="004936C0" w:rsidP="00263DF6">
      <w:pPr>
        <w:pStyle w:val="Default"/>
        <w:spacing w:line="360" w:lineRule="auto"/>
        <w:ind w:firstLine="720"/>
        <w:jc w:val="both"/>
      </w:pPr>
      <w:r w:rsidRPr="00D44BC5">
        <w:lastRenderedPageBreak/>
        <w:t>Menurut (Suyanto, 2007)</w:t>
      </w:r>
      <w:r w:rsidRPr="00451E84">
        <w:rPr>
          <w:vertAlign w:val="superscript"/>
        </w:rPr>
        <w:t>[</w:t>
      </w:r>
      <w:r w:rsidR="00451E84" w:rsidRPr="00451E84">
        <w:rPr>
          <w:vertAlign w:val="superscript"/>
        </w:rPr>
        <w:t>10</w:t>
      </w:r>
      <w:r w:rsidRPr="00451E84">
        <w:rPr>
          <w:vertAlign w:val="superscript"/>
        </w:rPr>
        <w:t>]</w:t>
      </w:r>
      <w:r w:rsidRPr="00D44BC5">
        <w:t xml:space="preserve"> setiap perusahaan harus menggunakan strategi untuk mengembangkan usahanya. Tidak hanya perusahaan besar saja yang mempunyai manajemen strategis, perusahaan kecilpun sebaiknya dikelola dengan menggunakan manajemen strategis. Manajemen strategis merupakan sekumpulan keputusan dan tindakan yang dirancang untuk mencapai sasaran perusahaan. Dengan demikian manajemen strategis melibatkan pengambilan keputusan berjangka panjang dan rumit se</w:t>
      </w:r>
      <w:r w:rsidR="00451E84">
        <w:t>rta berorientasi ke masa depan.</w:t>
      </w:r>
    </w:p>
    <w:p w:rsidR="00451E84" w:rsidRDefault="004936C0" w:rsidP="00263DF6">
      <w:pPr>
        <w:pStyle w:val="Default"/>
        <w:spacing w:line="360" w:lineRule="auto"/>
        <w:ind w:firstLine="720"/>
        <w:jc w:val="both"/>
      </w:pPr>
      <w:r w:rsidRPr="00D44BC5">
        <w:t>Perusahaan yang menghasilkan berbagai jenis produk, akan bersaing di berbagai tingkatan bisnis atau pasar. Dalam bisnis diperlukan menyusun strategi bisnis dalam mengembangkannya sehingga sesuai dengan misi, sasaran serta kebijakan perusahaan. Strategi bisnis biasanya dikembangkan dengan menekankan pada perbaikan posisi persaingan produk barang atau jasa perusahaan dalam industri khu</w:t>
      </w:r>
      <w:r w:rsidR="00451E84">
        <w:t>sus atau segmen pasar tersebut.</w:t>
      </w:r>
    </w:p>
    <w:p w:rsidR="00451E84" w:rsidRDefault="004936C0" w:rsidP="00263DF6">
      <w:pPr>
        <w:pStyle w:val="Default"/>
        <w:spacing w:line="360" w:lineRule="auto"/>
        <w:ind w:firstLine="720"/>
        <w:jc w:val="both"/>
      </w:pPr>
      <w:r w:rsidRPr="00D44BC5">
        <w:lastRenderedPageBreak/>
        <w:t>Berdasarkan survey lapangan pada UMKM Bawang Goreng Ibu Uripah, UMKM ini merupakan sebuah industri kecil yang bergerak pada bidang makanan. UMKM Bawang Goreng Ibu Uripah ini sudah berdiri sejak tahun 1998. Pada saat awal berdirinya UMKM ini, proses produksinya masih sangat sederhana dan belum menggunakan mesin penggilingan. Pemilik mulai menggunakan mesin penggilingan untuk proses produksi sekitar tahun 2000an, pemilik mengatakan bahwa tujuan beliau membangun UMKM ini yaitu karena pada waktu itu belum banyak UMKM-UMKM bawang goreng, jadi diharapkan bisa menjadi peluang usaha yang besar dan bisa menjadi pelopor UMKM bawang goreng pertama di kota Brebes. Karena UMKM Bawang Goreng Ibu Uripah ini merupakan industri kecil, jadi beliau hanya memiliki 2 karyawan yang membantu proses produksi bawang gore</w:t>
      </w:r>
      <w:r w:rsidR="00451E84">
        <w:t>ng.</w:t>
      </w:r>
    </w:p>
    <w:p w:rsidR="00451E84" w:rsidRDefault="004936C0" w:rsidP="00263DF6">
      <w:pPr>
        <w:pStyle w:val="Default"/>
        <w:spacing w:line="360" w:lineRule="auto"/>
        <w:ind w:firstLine="720"/>
        <w:jc w:val="both"/>
      </w:pPr>
      <w:r w:rsidRPr="00D44BC5">
        <w:lastRenderedPageBreak/>
        <w:t>Melalui wawancara, diketahui beberapa masalah mendasar yang menyebabkan usaha ini mempunyai hambatan, diantaranya yaitu mahalnya harga bahan baku. Bawang merah menjadi bahan baku utama dalam pembuatan bawang goreng. Jika harga bahan baku mahal, otomatis pembelian bahan baku nya terbatas dan berimbas ke produksinya yang terbatas pula. Selain itu juga masalah permodalan menjadi hambatan yang paling seri</w:t>
      </w:r>
      <w:r w:rsidR="00451E84">
        <w:t>ng terjadi pada pengusaha UMKM.</w:t>
      </w:r>
    </w:p>
    <w:p w:rsidR="00451E84" w:rsidRDefault="004936C0" w:rsidP="00263DF6">
      <w:pPr>
        <w:pStyle w:val="Default"/>
        <w:spacing w:line="360" w:lineRule="auto"/>
        <w:ind w:firstLine="720"/>
        <w:jc w:val="both"/>
      </w:pPr>
      <w:r w:rsidRPr="00D44BC5">
        <w:t xml:space="preserve">Dalam teori pengembangan usaha, inovasi terhadap produk merupakan suatu bagian yang penting dalam pengembangan usaha. Begitu juga dengan bawang goreng ini yang perlu inovasi agar lebih berkembang. Inovasi yang sebaiknya dilakukan oleh UMKM ini adalah dengan memproduksi bawang goreng dengan berbagai rasa, misalnya rasa pedas, teri, dan lain-lain. Selain itu juga bisa dilakukan inovasi pada kemasan dari produk tersebut agar lebih menarik dan meningkatkan minat konsumen untuk </w:t>
      </w:r>
      <w:r w:rsidRPr="00D44BC5">
        <w:lastRenderedPageBreak/>
        <w:t>membelinya. Produk yang dijual oleh UMKM tersebut hanya dikemas dengan plastik berukuran 10kg saja dan tid</w:t>
      </w:r>
      <w:r w:rsidR="00451E84">
        <w:t>ak memiliki label atau merek.</w:t>
      </w:r>
    </w:p>
    <w:p w:rsidR="00451E84" w:rsidRDefault="004936C0" w:rsidP="00263DF6">
      <w:pPr>
        <w:pStyle w:val="Default"/>
        <w:spacing w:line="360" w:lineRule="auto"/>
        <w:ind w:firstLine="720"/>
        <w:jc w:val="both"/>
      </w:pPr>
      <w:r w:rsidRPr="00D44BC5">
        <w:t>Bagi Usaha Mikro, Kecil, Menengah (UMKM), metode analisis SWOT merupakan alat yang tepat untuk menemukan strategi yang dapat membantu perusahaan mencapai tujuan perusahaan. Analisis SWOT juga sangat berguna untuk mengetahui strategi apa yang akan digunakan untuk mengembangkan UMKM Bawang Goreng Ibu Uripah. UMKM ini sudah berdiri cukup lama, namun pemilik mengaku kebingungan bagaimana caranya agar usahanya dapat berkembang lebih baik lagi dan lebih dikenal oleh masyarakat luas karena tidak adanya kegiatan promosi yan</w:t>
      </w:r>
      <w:r w:rsidR="00451E84">
        <w:t>g dilakukan oleh UMKM tersebut.</w:t>
      </w:r>
    </w:p>
    <w:p w:rsidR="00E11B5B" w:rsidRPr="00D44BC5" w:rsidRDefault="004936C0" w:rsidP="00263DF6">
      <w:pPr>
        <w:pStyle w:val="Default"/>
        <w:spacing w:line="360" w:lineRule="auto"/>
        <w:ind w:firstLine="720"/>
        <w:jc w:val="both"/>
      </w:pPr>
      <w:r w:rsidRPr="00D44BC5">
        <w:t>Tujuan penelitian ini adalah untuk mengetahui strategi pengembangan usaha kecil pada UMKM Bawang Goreng Ibu Uripah Kota Brebes.</w:t>
      </w:r>
    </w:p>
    <w:p w:rsidR="00451E84" w:rsidRDefault="00451E84" w:rsidP="003F3C87">
      <w:pPr>
        <w:pStyle w:val="E-JOURNALBody"/>
        <w:spacing w:line="360" w:lineRule="auto"/>
        <w:ind w:firstLine="0"/>
        <w:rPr>
          <w:sz w:val="24"/>
          <w:lang w:val="en-ID"/>
        </w:rPr>
      </w:pPr>
    </w:p>
    <w:p w:rsidR="003F3C87" w:rsidRDefault="003F3C87" w:rsidP="003F3C87">
      <w:pPr>
        <w:pStyle w:val="E-JOURNALBody"/>
        <w:spacing w:line="360" w:lineRule="auto"/>
        <w:ind w:firstLine="0"/>
        <w:rPr>
          <w:sz w:val="24"/>
          <w:lang w:val="en-ID"/>
        </w:rPr>
      </w:pPr>
    </w:p>
    <w:p w:rsidR="003F3C87" w:rsidRDefault="003F3C87" w:rsidP="003F3C87">
      <w:pPr>
        <w:pStyle w:val="E-JOURNALBody"/>
        <w:spacing w:line="360" w:lineRule="auto"/>
        <w:ind w:firstLine="0"/>
        <w:rPr>
          <w:sz w:val="24"/>
          <w:lang w:val="en-ID"/>
        </w:rPr>
      </w:pPr>
    </w:p>
    <w:p w:rsidR="003F3C87" w:rsidRPr="00D44BC5" w:rsidRDefault="003F3C87" w:rsidP="003F3C87">
      <w:pPr>
        <w:pStyle w:val="E-JOURNALBody"/>
        <w:spacing w:line="360" w:lineRule="auto"/>
        <w:ind w:firstLine="0"/>
        <w:rPr>
          <w:sz w:val="24"/>
          <w:lang w:val="en-ID"/>
        </w:rPr>
      </w:pPr>
    </w:p>
    <w:p w:rsidR="007778ED" w:rsidRPr="00D44BC5" w:rsidRDefault="00A531FA" w:rsidP="00D44BC5">
      <w:pPr>
        <w:spacing w:line="360" w:lineRule="auto"/>
        <w:contextualSpacing/>
        <w:jc w:val="both"/>
        <w:rPr>
          <w:b/>
          <w:lang w:val="fi-FI"/>
        </w:rPr>
      </w:pPr>
      <w:r w:rsidRPr="00D44BC5">
        <w:rPr>
          <w:b/>
          <w:lang w:val="fi-FI"/>
        </w:rPr>
        <w:t>METODE</w:t>
      </w:r>
    </w:p>
    <w:p w:rsidR="00437F9B" w:rsidRPr="00D44BC5" w:rsidRDefault="00437F9B" w:rsidP="00D44BC5">
      <w:pPr>
        <w:pStyle w:val="E-JOURNALHeading2"/>
        <w:spacing w:before="0" w:after="0" w:line="360" w:lineRule="auto"/>
        <w:jc w:val="both"/>
        <w:rPr>
          <w:sz w:val="24"/>
          <w:szCs w:val="24"/>
        </w:rPr>
      </w:pPr>
      <w:r w:rsidRPr="00D44BC5">
        <w:rPr>
          <w:sz w:val="24"/>
          <w:szCs w:val="24"/>
        </w:rPr>
        <w:t xml:space="preserve">Jenis </w:t>
      </w:r>
      <w:r w:rsidRPr="00D44BC5">
        <w:rPr>
          <w:sz w:val="24"/>
          <w:szCs w:val="24"/>
          <w:lang w:val="id-ID"/>
        </w:rPr>
        <w:t>P</w:t>
      </w:r>
      <w:r w:rsidRPr="00D44BC5">
        <w:rPr>
          <w:sz w:val="24"/>
          <w:szCs w:val="24"/>
        </w:rPr>
        <w:t>enelitian</w:t>
      </w:r>
    </w:p>
    <w:p w:rsidR="00E11B5B" w:rsidRDefault="004936C0" w:rsidP="00451E84">
      <w:pPr>
        <w:pStyle w:val="Default"/>
        <w:spacing w:line="360" w:lineRule="auto"/>
        <w:ind w:firstLine="720"/>
        <w:jc w:val="both"/>
      </w:pPr>
      <w:r w:rsidRPr="00D44BC5">
        <w:t>Jenis penelitian yang digunakan oleh peneliti adalah jenis penelitian deskriptif dengan menggunakan pendekatan kualitatif yaitu melakukan analisis faktor internal dan eksternal untuk mengetahui strategi pengembangan yang digunakan oleh UMKM Bawang Goreng Ibu Uripah Kota Brebes.</w:t>
      </w:r>
    </w:p>
    <w:p w:rsidR="00451E84" w:rsidRPr="00D44BC5" w:rsidRDefault="00451E84" w:rsidP="00D44BC5">
      <w:pPr>
        <w:pStyle w:val="Default"/>
        <w:spacing w:line="360" w:lineRule="auto"/>
        <w:jc w:val="both"/>
      </w:pPr>
    </w:p>
    <w:p w:rsidR="00437F9B" w:rsidRPr="00D44BC5" w:rsidRDefault="00437F9B" w:rsidP="00D44BC5">
      <w:pPr>
        <w:pStyle w:val="E-JOURNALHeading2"/>
        <w:spacing w:before="0" w:after="0" w:line="360" w:lineRule="auto"/>
        <w:jc w:val="both"/>
        <w:rPr>
          <w:sz w:val="24"/>
          <w:szCs w:val="24"/>
        </w:rPr>
      </w:pPr>
      <w:r w:rsidRPr="00D44BC5">
        <w:rPr>
          <w:sz w:val="24"/>
          <w:szCs w:val="24"/>
        </w:rPr>
        <w:t xml:space="preserve">Waktu </w:t>
      </w:r>
      <w:r w:rsidRPr="00D44BC5">
        <w:rPr>
          <w:sz w:val="24"/>
          <w:szCs w:val="24"/>
          <w:lang w:val="id-ID"/>
        </w:rPr>
        <w:t>d</w:t>
      </w:r>
      <w:r w:rsidRPr="00D44BC5">
        <w:rPr>
          <w:sz w:val="24"/>
          <w:szCs w:val="24"/>
        </w:rPr>
        <w:t>an Tempat Penelitian</w:t>
      </w:r>
    </w:p>
    <w:p w:rsidR="00E11B5B" w:rsidRPr="00D44BC5" w:rsidRDefault="00E11B5B" w:rsidP="00451E84">
      <w:pPr>
        <w:pStyle w:val="Default"/>
        <w:spacing w:line="360" w:lineRule="auto"/>
        <w:ind w:firstLine="720"/>
        <w:jc w:val="both"/>
      </w:pPr>
      <w:r w:rsidRPr="00D44BC5">
        <w:lastRenderedPageBreak/>
        <w:t>Penelitian dilakukan di UMKM Bawang Goreng Ibu Uripah Kota Breebes yang beralamatkan di Jl. Ahmad Yani (depan Rumah Sakit Dedy Jaya) Brebes pada bulan Maret sampai dengan bulan Juli 2021.</w:t>
      </w:r>
    </w:p>
    <w:p w:rsidR="00E11B5B" w:rsidRPr="00D44BC5" w:rsidRDefault="00E11B5B" w:rsidP="00D44BC5">
      <w:pPr>
        <w:pStyle w:val="Default"/>
        <w:spacing w:line="360" w:lineRule="auto"/>
        <w:jc w:val="both"/>
      </w:pPr>
    </w:p>
    <w:p w:rsidR="00437F9B" w:rsidRPr="00D44BC5" w:rsidRDefault="00E11B5B" w:rsidP="00D44BC5">
      <w:pPr>
        <w:pStyle w:val="E-JOURNALHeading2"/>
        <w:spacing w:before="0" w:after="0" w:line="360" w:lineRule="auto"/>
        <w:jc w:val="both"/>
        <w:rPr>
          <w:rStyle w:val="apple-converted-space"/>
          <w:b w:val="0"/>
          <w:caps/>
          <w:sz w:val="24"/>
          <w:szCs w:val="24"/>
        </w:rPr>
      </w:pPr>
      <w:r w:rsidRPr="00D44BC5">
        <w:rPr>
          <w:sz w:val="24"/>
          <w:szCs w:val="24"/>
        </w:rPr>
        <w:t>Sumber Data</w:t>
      </w:r>
    </w:p>
    <w:p w:rsidR="00E11B5B" w:rsidRPr="00D44BC5" w:rsidRDefault="00E11B5B" w:rsidP="00451E84">
      <w:pPr>
        <w:pStyle w:val="Default"/>
        <w:spacing w:line="360" w:lineRule="auto"/>
        <w:ind w:firstLine="720"/>
        <w:jc w:val="both"/>
      </w:pPr>
      <w:r w:rsidRPr="00D44BC5">
        <w:t xml:space="preserve">Sumber data yang digunakan dalam penelitian ini adalah sebagai berikut: </w:t>
      </w:r>
    </w:p>
    <w:p w:rsidR="00E11B5B" w:rsidRPr="00D44BC5" w:rsidRDefault="00E11B5B" w:rsidP="00D44BC5">
      <w:pPr>
        <w:pStyle w:val="Default"/>
        <w:spacing w:line="360" w:lineRule="auto"/>
        <w:jc w:val="both"/>
      </w:pPr>
      <w:r w:rsidRPr="00D44BC5">
        <w:t xml:space="preserve">1. Data Primer </w:t>
      </w:r>
    </w:p>
    <w:p w:rsidR="00E11B5B" w:rsidRDefault="00E11B5B" w:rsidP="003F3C87">
      <w:pPr>
        <w:pStyle w:val="Default"/>
        <w:spacing w:line="360" w:lineRule="auto"/>
        <w:ind w:firstLine="720"/>
        <w:jc w:val="both"/>
      </w:pPr>
      <w:r w:rsidRPr="00D44BC5">
        <w:t>Data primer yaitu data yang diperoleh langsung dari sumbernya, diperoleh atau dikumpulkan langsung dari lapangan oleh orang yang melakukan penelitian atau yang bersangkutan dan yang memerlukannya (Petri, 2020)</w:t>
      </w:r>
      <w:r w:rsidRPr="00451E84">
        <w:rPr>
          <w:vertAlign w:val="superscript"/>
        </w:rPr>
        <w:t>[</w:t>
      </w:r>
      <w:r w:rsidR="00451E84" w:rsidRPr="00451E84">
        <w:rPr>
          <w:vertAlign w:val="superscript"/>
        </w:rPr>
        <w:t>4</w:t>
      </w:r>
      <w:r w:rsidRPr="00451E84">
        <w:rPr>
          <w:vertAlign w:val="superscript"/>
        </w:rPr>
        <w:t>]</w:t>
      </w:r>
      <w:r w:rsidRPr="00D44BC5">
        <w:t xml:space="preserve">. Data primer dalam penelitian ini yaitu data yang diperoleh langsung oleh peneliti </w:t>
      </w:r>
      <w:r w:rsidRPr="00D44BC5">
        <w:lastRenderedPageBreak/>
        <w:t xml:space="preserve">dari responden penelitian, seperti data hasil wawancara dan observasi yang langsung kepada pemilik UMKM Bawang Goreng Ibu Uripah. </w:t>
      </w:r>
    </w:p>
    <w:p w:rsidR="00451E84" w:rsidRDefault="00451E84" w:rsidP="00D44BC5">
      <w:pPr>
        <w:pStyle w:val="Default"/>
        <w:spacing w:line="360" w:lineRule="auto"/>
        <w:jc w:val="both"/>
      </w:pPr>
    </w:p>
    <w:p w:rsidR="003F3C87" w:rsidRPr="00D44BC5" w:rsidRDefault="003F3C87" w:rsidP="00D44BC5">
      <w:pPr>
        <w:pStyle w:val="Default"/>
        <w:spacing w:line="360" w:lineRule="auto"/>
        <w:jc w:val="both"/>
      </w:pPr>
    </w:p>
    <w:p w:rsidR="00E11B5B" w:rsidRPr="00D44BC5" w:rsidRDefault="00E11B5B" w:rsidP="00D44BC5">
      <w:pPr>
        <w:pStyle w:val="Default"/>
        <w:spacing w:line="360" w:lineRule="auto"/>
        <w:jc w:val="both"/>
      </w:pPr>
      <w:r w:rsidRPr="00D44BC5">
        <w:t xml:space="preserve">2. Data Sekunder </w:t>
      </w:r>
    </w:p>
    <w:p w:rsidR="00E11B5B" w:rsidRPr="00D44BC5" w:rsidRDefault="00E11B5B" w:rsidP="003F3C87">
      <w:pPr>
        <w:pStyle w:val="Default"/>
        <w:spacing w:line="360" w:lineRule="auto"/>
        <w:ind w:firstLine="720"/>
        <w:jc w:val="both"/>
      </w:pPr>
      <w:r w:rsidRPr="00D44BC5">
        <w:t>Data sekunder diperoleh secara tidak langsung yang mampu memberikan tambahan serta penguatan terhadap data penelitian (Petri, 2020)</w:t>
      </w:r>
      <w:r w:rsidRPr="00451E84">
        <w:rPr>
          <w:vertAlign w:val="superscript"/>
        </w:rPr>
        <w:t>[</w:t>
      </w:r>
      <w:r w:rsidR="00451E84" w:rsidRPr="00451E84">
        <w:rPr>
          <w:vertAlign w:val="superscript"/>
        </w:rPr>
        <w:t>4</w:t>
      </w:r>
      <w:r w:rsidRPr="00451E84">
        <w:rPr>
          <w:vertAlign w:val="superscript"/>
        </w:rPr>
        <w:t>]</w:t>
      </w:r>
      <w:r w:rsidRPr="00D44BC5">
        <w:t>. Sumber data sekunder dalam penelitian ini seperti jurnal, karya ilmiah, dan internet tentang Strategi Pengembangan Usaha Kecil pada UMKM.</w:t>
      </w:r>
    </w:p>
    <w:p w:rsidR="00D44BC5" w:rsidRPr="00D44BC5" w:rsidRDefault="00D44BC5" w:rsidP="00D44BC5">
      <w:pPr>
        <w:pStyle w:val="Default"/>
        <w:spacing w:line="360" w:lineRule="auto"/>
        <w:jc w:val="both"/>
      </w:pPr>
    </w:p>
    <w:p w:rsidR="00437F9B" w:rsidRPr="00D44BC5" w:rsidRDefault="00E11B5B" w:rsidP="00D44BC5">
      <w:pPr>
        <w:pStyle w:val="E-JOURNALHeading2"/>
        <w:spacing w:before="0" w:after="0" w:line="360" w:lineRule="auto"/>
        <w:jc w:val="both"/>
        <w:rPr>
          <w:sz w:val="24"/>
          <w:szCs w:val="24"/>
        </w:rPr>
      </w:pPr>
      <w:r w:rsidRPr="00D44BC5">
        <w:rPr>
          <w:sz w:val="24"/>
          <w:szCs w:val="24"/>
        </w:rPr>
        <w:t>Jenis Data</w:t>
      </w:r>
    </w:p>
    <w:p w:rsidR="00E11B5B" w:rsidRPr="00D44BC5" w:rsidRDefault="00E11B5B" w:rsidP="003F3C87">
      <w:pPr>
        <w:pStyle w:val="Default"/>
        <w:spacing w:line="360" w:lineRule="auto"/>
        <w:ind w:firstLine="720"/>
        <w:jc w:val="both"/>
      </w:pPr>
      <w:r w:rsidRPr="00D44BC5">
        <w:t>Jenis data yang digunakan dalam penelitian ini adalah data kualitatif. Menurut (Sugiyono, 2008)</w:t>
      </w:r>
      <w:r w:rsidRPr="00451E84">
        <w:rPr>
          <w:vertAlign w:val="superscript"/>
        </w:rPr>
        <w:t>[</w:t>
      </w:r>
      <w:r w:rsidR="00451E84" w:rsidRPr="00451E84">
        <w:rPr>
          <w:vertAlign w:val="superscript"/>
        </w:rPr>
        <w:t>8</w:t>
      </w:r>
      <w:r w:rsidRPr="00451E84">
        <w:rPr>
          <w:vertAlign w:val="superscript"/>
        </w:rPr>
        <w:t>]</w:t>
      </w:r>
      <w:r w:rsidRPr="00D44BC5">
        <w:t xml:space="preserve"> data kualitatif adalah data yang berbentuk kata, skema, dan gambar. Data kualitatif didapat </w:t>
      </w:r>
      <w:r w:rsidRPr="00D44BC5">
        <w:lastRenderedPageBreak/>
        <w:t>melalui proses wawancara, observasi atau pengamatan. Data kualitatif pada penelitian ini berupa alamat UMKM, sejarah berdirinya UMKM, dan faktor-faktor internal dan eksternal UMKM.</w:t>
      </w:r>
    </w:p>
    <w:p w:rsidR="00E11B5B" w:rsidRPr="00D44BC5" w:rsidRDefault="00E11B5B" w:rsidP="00D44BC5">
      <w:pPr>
        <w:pStyle w:val="Default"/>
        <w:spacing w:line="360" w:lineRule="auto"/>
        <w:jc w:val="both"/>
      </w:pPr>
    </w:p>
    <w:p w:rsidR="00437F9B" w:rsidRPr="00D44BC5" w:rsidRDefault="00E11B5B" w:rsidP="00D44BC5">
      <w:pPr>
        <w:pStyle w:val="E-JOURNALHeading2"/>
        <w:spacing w:before="0" w:after="0" w:line="360" w:lineRule="auto"/>
        <w:jc w:val="both"/>
        <w:rPr>
          <w:sz w:val="24"/>
          <w:szCs w:val="24"/>
        </w:rPr>
      </w:pPr>
      <w:r w:rsidRPr="00D44BC5">
        <w:rPr>
          <w:sz w:val="24"/>
          <w:szCs w:val="24"/>
        </w:rPr>
        <w:t>Teknik Pengumpulan Data</w:t>
      </w:r>
    </w:p>
    <w:p w:rsidR="00E11B5B" w:rsidRPr="00D44BC5" w:rsidRDefault="00E11B5B" w:rsidP="003F3C87">
      <w:pPr>
        <w:pStyle w:val="Default"/>
        <w:spacing w:line="360" w:lineRule="auto"/>
        <w:ind w:firstLine="720"/>
        <w:jc w:val="both"/>
      </w:pPr>
      <w:r w:rsidRPr="00D44BC5">
        <w:t>Untuk mendapatkan data-data atau keterangan yang diperlukan dalam penelitian ini, maka metode penelitian yang digunakan penulis ialah sebagai berikut:</w:t>
      </w:r>
    </w:p>
    <w:p w:rsidR="00E11B5B" w:rsidRPr="00D44BC5" w:rsidRDefault="00E11B5B" w:rsidP="00D44BC5">
      <w:pPr>
        <w:pStyle w:val="Default"/>
        <w:spacing w:line="360" w:lineRule="auto"/>
        <w:jc w:val="both"/>
      </w:pPr>
      <w:r w:rsidRPr="00D44BC5">
        <w:t xml:space="preserve">1. Observasi </w:t>
      </w:r>
    </w:p>
    <w:p w:rsidR="00E11B5B" w:rsidRPr="00D44BC5" w:rsidRDefault="00E11B5B" w:rsidP="003F3C87">
      <w:pPr>
        <w:pStyle w:val="Default"/>
        <w:spacing w:line="360" w:lineRule="auto"/>
        <w:ind w:firstLine="720"/>
        <w:jc w:val="both"/>
      </w:pPr>
      <w:r w:rsidRPr="00D44BC5">
        <w:t>Metode observasi merupakan metode pengamatan yang didukung dengan pengumpulan dan pencatatan data secara sistematis terhadap objek yang akan diteliti (Petri, 2020)</w:t>
      </w:r>
      <w:r w:rsidRPr="00451E84">
        <w:rPr>
          <w:vertAlign w:val="superscript"/>
        </w:rPr>
        <w:t>[</w:t>
      </w:r>
      <w:r w:rsidR="00451E84" w:rsidRPr="00451E84">
        <w:rPr>
          <w:vertAlign w:val="superscript"/>
        </w:rPr>
        <w:t>4</w:t>
      </w:r>
      <w:r w:rsidRPr="00451E84">
        <w:rPr>
          <w:vertAlign w:val="superscript"/>
        </w:rPr>
        <w:t>]</w:t>
      </w:r>
      <w:r w:rsidRPr="00D44BC5">
        <w:t xml:space="preserve">. Dalam penelitian ini peneliti melakukan observasi partisipasi dengan menghimpun data penelitian melalui pengamatan dan </w:t>
      </w:r>
      <w:r w:rsidRPr="00D44BC5">
        <w:lastRenderedPageBreak/>
        <w:t xml:space="preserve">penginderaan dimana peneliti terlibat dalam keseharian informan. </w:t>
      </w:r>
    </w:p>
    <w:p w:rsidR="00E11B5B" w:rsidRPr="00D44BC5" w:rsidRDefault="00E11B5B" w:rsidP="00D44BC5">
      <w:pPr>
        <w:pStyle w:val="Default"/>
        <w:spacing w:line="360" w:lineRule="auto"/>
        <w:jc w:val="both"/>
      </w:pPr>
      <w:r w:rsidRPr="00D44BC5">
        <w:t xml:space="preserve">2. Wawancara </w:t>
      </w:r>
    </w:p>
    <w:p w:rsidR="00E11B5B" w:rsidRPr="00D44BC5" w:rsidRDefault="00E11B5B" w:rsidP="003F3C87">
      <w:pPr>
        <w:pStyle w:val="Default"/>
        <w:spacing w:line="360" w:lineRule="auto"/>
        <w:ind w:firstLine="720"/>
        <w:jc w:val="both"/>
      </w:pPr>
      <w:r w:rsidRPr="00D44BC5">
        <w:t>Wawancara dalam penelitian ini yang dilakukan peneliti dengan cara tanya jawab, sambil bertatap muka antara si penanya atau pewawancara dengan si penjawab atau responden dengan menggunakan metode wawancara semiterstruktur, yaitu peneliti menyiapkan pertanyaan-pertanyaan terlebih dahulu dengan pelaksanaan lebih bebas. Dalam artian tidak menutup kemungkinan untuk muncul pertanyaan baru yang masih relevan agar mendapat pendapat dan ide dari narasumber secara lebih luas (Petri, 2020)</w:t>
      </w:r>
      <w:r w:rsidRPr="00451E84">
        <w:rPr>
          <w:vertAlign w:val="superscript"/>
        </w:rPr>
        <w:t>[</w:t>
      </w:r>
      <w:r w:rsidR="00451E84" w:rsidRPr="00451E84">
        <w:rPr>
          <w:vertAlign w:val="superscript"/>
        </w:rPr>
        <w:t>4</w:t>
      </w:r>
      <w:r w:rsidRPr="00451E84">
        <w:rPr>
          <w:vertAlign w:val="superscript"/>
        </w:rPr>
        <w:t>]</w:t>
      </w:r>
      <w:r w:rsidRPr="00D44BC5">
        <w:t>. Pada penelitian ini peneliti melakukan wawancara dengan pemilik UMKM Bawang Goreng Ibu Uripah.</w:t>
      </w:r>
    </w:p>
    <w:p w:rsidR="00E11B5B" w:rsidRPr="00D44BC5" w:rsidRDefault="00E11B5B" w:rsidP="00D44BC5">
      <w:pPr>
        <w:pStyle w:val="Default"/>
        <w:spacing w:line="360" w:lineRule="auto"/>
        <w:jc w:val="both"/>
      </w:pPr>
      <w:r w:rsidRPr="00D44BC5">
        <w:t xml:space="preserve">3. Studi Pustaka </w:t>
      </w:r>
    </w:p>
    <w:p w:rsidR="00E11B5B" w:rsidRPr="00D44BC5" w:rsidRDefault="00E11B5B" w:rsidP="003F3C87">
      <w:pPr>
        <w:pStyle w:val="E-JOURNALHeading2"/>
        <w:spacing w:before="0" w:after="0" w:line="360" w:lineRule="auto"/>
        <w:ind w:firstLine="720"/>
        <w:jc w:val="both"/>
        <w:rPr>
          <w:b w:val="0"/>
          <w:sz w:val="24"/>
          <w:szCs w:val="24"/>
        </w:rPr>
      </w:pPr>
      <w:r w:rsidRPr="00D44BC5">
        <w:rPr>
          <w:b w:val="0"/>
          <w:sz w:val="24"/>
          <w:szCs w:val="24"/>
        </w:rPr>
        <w:t xml:space="preserve">Dalam penelitian ini teknik pengumpulan data dilakukan dengan mencari, mengumpulkan, membaca, dan mempelajari </w:t>
      </w:r>
      <w:r w:rsidRPr="00D44BC5">
        <w:rPr>
          <w:b w:val="0"/>
          <w:sz w:val="24"/>
          <w:szCs w:val="24"/>
        </w:rPr>
        <w:lastRenderedPageBreak/>
        <w:t xml:space="preserve">serta memahami </w:t>
      </w:r>
      <w:r w:rsidRPr="00D44BC5">
        <w:rPr>
          <w:b w:val="0"/>
          <w:i/>
          <w:iCs/>
          <w:sz w:val="24"/>
          <w:szCs w:val="24"/>
        </w:rPr>
        <w:t xml:space="preserve">literature </w:t>
      </w:r>
      <w:r w:rsidRPr="00D44BC5">
        <w:rPr>
          <w:b w:val="0"/>
          <w:sz w:val="24"/>
          <w:szCs w:val="24"/>
        </w:rPr>
        <w:t>referensi yang bersumber dari buku, jurnal, makalah, dan sumber lainnya yang relevan dengan permasalahan yang dikaji.</w:t>
      </w:r>
    </w:p>
    <w:p w:rsidR="00E11B5B" w:rsidRPr="00D44BC5" w:rsidRDefault="00E11B5B" w:rsidP="00D44BC5">
      <w:pPr>
        <w:pStyle w:val="E-JOURNALHeading2"/>
        <w:spacing w:before="0" w:after="0" w:line="360" w:lineRule="auto"/>
        <w:jc w:val="both"/>
        <w:rPr>
          <w:b w:val="0"/>
          <w:sz w:val="24"/>
          <w:szCs w:val="24"/>
        </w:rPr>
      </w:pPr>
    </w:p>
    <w:p w:rsidR="00437F9B" w:rsidRPr="00D44BC5" w:rsidRDefault="00437F9B" w:rsidP="00D44BC5">
      <w:pPr>
        <w:pStyle w:val="E-JOURNALHeading2"/>
        <w:spacing w:before="0" w:after="0" w:line="360" w:lineRule="auto"/>
        <w:jc w:val="both"/>
        <w:rPr>
          <w:sz w:val="24"/>
          <w:szCs w:val="24"/>
        </w:rPr>
      </w:pPr>
      <w:r w:rsidRPr="00D44BC5">
        <w:rPr>
          <w:sz w:val="24"/>
          <w:szCs w:val="24"/>
        </w:rPr>
        <w:t xml:space="preserve">Teknik </w:t>
      </w:r>
      <w:r w:rsidRPr="00D44BC5">
        <w:rPr>
          <w:sz w:val="24"/>
          <w:szCs w:val="24"/>
          <w:lang w:val="id-ID"/>
        </w:rPr>
        <w:t>A</w:t>
      </w:r>
      <w:r w:rsidRPr="00D44BC5">
        <w:rPr>
          <w:sz w:val="24"/>
          <w:szCs w:val="24"/>
        </w:rPr>
        <w:t xml:space="preserve">nalisis </w:t>
      </w:r>
      <w:r w:rsidRPr="00D44BC5">
        <w:rPr>
          <w:sz w:val="24"/>
          <w:szCs w:val="24"/>
          <w:lang w:val="id-ID"/>
        </w:rPr>
        <w:t>D</w:t>
      </w:r>
      <w:r w:rsidRPr="00D44BC5">
        <w:rPr>
          <w:sz w:val="24"/>
          <w:szCs w:val="24"/>
        </w:rPr>
        <w:t>ata</w:t>
      </w:r>
    </w:p>
    <w:p w:rsidR="00E11B5B" w:rsidRPr="00D44BC5" w:rsidRDefault="00E11B5B" w:rsidP="003F3C87">
      <w:pPr>
        <w:pStyle w:val="Default"/>
        <w:spacing w:line="360" w:lineRule="auto"/>
        <w:ind w:firstLine="720"/>
        <w:jc w:val="both"/>
      </w:pPr>
      <w:r w:rsidRPr="00D44BC5">
        <w:t>Analisa data merupakan cara untuk mengolah data yang telah diperoleh dari hasil pengumpulan data. Adapun tujuan dari analisa data yaitu untuk mengolah data-data tersebut menjadi sebuah informasi yang bermanfaat bagi yang membutuhkan. Adapun analisa data yang digunakan dalam penelitian ini melalui tahap-tahap sebagai berikut:</w:t>
      </w:r>
    </w:p>
    <w:p w:rsidR="00E11B5B" w:rsidRPr="00D44BC5" w:rsidRDefault="00E11B5B" w:rsidP="00D44BC5">
      <w:pPr>
        <w:pStyle w:val="Default"/>
        <w:spacing w:line="360" w:lineRule="auto"/>
        <w:jc w:val="both"/>
      </w:pPr>
      <w:r w:rsidRPr="00D44BC5">
        <w:t>1.</w:t>
      </w:r>
      <w:r w:rsidRPr="00D44BC5">
        <w:rPr>
          <w:bCs/>
          <w:i/>
          <w:iCs/>
        </w:rPr>
        <w:t xml:space="preserve">Internal Factors Analysis Summary </w:t>
      </w:r>
      <w:r w:rsidRPr="00D44BC5">
        <w:rPr>
          <w:bCs/>
        </w:rPr>
        <w:t xml:space="preserve">(IFAS) </w:t>
      </w:r>
    </w:p>
    <w:p w:rsidR="003F3C87" w:rsidRDefault="00E11B5B" w:rsidP="003F3C87">
      <w:pPr>
        <w:pStyle w:val="Default"/>
        <w:spacing w:line="360" w:lineRule="auto"/>
        <w:ind w:firstLine="720"/>
        <w:jc w:val="both"/>
      </w:pPr>
      <w:r w:rsidRPr="00D44BC5">
        <w:rPr>
          <w:i/>
          <w:iCs/>
        </w:rPr>
        <w:t xml:space="preserve">Internal Factors Analysis Summary </w:t>
      </w:r>
      <w:r w:rsidRPr="00D44BC5">
        <w:t xml:space="preserve">(IFAS) dilakukan untuk mendapatkan faktor kekuatan yang akan dipergunakan dan faktor kelemahan yang akan diantisipasi. Untuk mengevaluasi </w:t>
      </w:r>
      <w:r w:rsidRPr="00325BD0">
        <w:t xml:space="preserve">faktor </w:t>
      </w:r>
      <w:r w:rsidRPr="00325BD0">
        <w:lastRenderedPageBreak/>
        <w:t>tersebut digunakan matriks IFAS. Penentuan faktor strategi internal dilakuka</w:t>
      </w:r>
      <w:r w:rsidR="003F3C87">
        <w:t>n sebelum membuat matriks IFAS.</w:t>
      </w:r>
    </w:p>
    <w:p w:rsidR="00E11B5B" w:rsidRPr="00325BD0" w:rsidRDefault="00E11B5B" w:rsidP="003F3C87">
      <w:pPr>
        <w:pStyle w:val="Default"/>
        <w:spacing w:line="360" w:lineRule="auto"/>
        <w:ind w:firstLine="720"/>
        <w:jc w:val="both"/>
      </w:pPr>
      <w:r w:rsidRPr="00325BD0">
        <w:t>Menurut (Freddy, 2004:23)</w:t>
      </w:r>
      <w:r w:rsidRPr="000C3575">
        <w:rPr>
          <w:vertAlign w:val="superscript"/>
        </w:rPr>
        <w:t>[</w:t>
      </w:r>
      <w:r w:rsidR="000C3575" w:rsidRPr="000C3575">
        <w:rPr>
          <w:vertAlign w:val="superscript"/>
        </w:rPr>
        <w:t>5</w:t>
      </w:r>
      <w:r w:rsidRPr="000C3575">
        <w:rPr>
          <w:vertAlign w:val="superscript"/>
        </w:rPr>
        <w:t>]</w:t>
      </w:r>
      <w:r w:rsidRPr="00325BD0">
        <w:t xml:space="preserve"> berdasarkan kekuatan dan kelemahan, peluang dan ancaman tersebut dilakukan pembobotan dan rating. Kekuatan dan kelemahan diberi bobot kepentingan mulai dari 0 s/d 1 sebagai berikut :</w:t>
      </w:r>
    </w:p>
    <w:p w:rsidR="00E11B5B" w:rsidRPr="00325BD0" w:rsidRDefault="00E11B5B" w:rsidP="00D44BC5">
      <w:pPr>
        <w:pStyle w:val="Default"/>
        <w:spacing w:line="360" w:lineRule="auto"/>
        <w:jc w:val="both"/>
      </w:pPr>
      <w:r w:rsidRPr="00325BD0">
        <w:t xml:space="preserve">a. Angka 0,00 – 0,25 menyatakan sangat lemah </w:t>
      </w:r>
    </w:p>
    <w:p w:rsidR="00E11B5B" w:rsidRPr="00325BD0" w:rsidRDefault="00E11B5B" w:rsidP="00D44BC5">
      <w:pPr>
        <w:pStyle w:val="Default"/>
        <w:spacing w:line="360" w:lineRule="auto"/>
        <w:jc w:val="both"/>
      </w:pPr>
      <w:r w:rsidRPr="00325BD0">
        <w:t xml:space="preserve">b. Angka 0,26 – 0,50 menyatakan cukup kuat </w:t>
      </w:r>
    </w:p>
    <w:p w:rsidR="00E11B5B" w:rsidRPr="00325BD0" w:rsidRDefault="00E11B5B" w:rsidP="00E11B5B">
      <w:pPr>
        <w:pStyle w:val="Default"/>
        <w:spacing w:line="360" w:lineRule="auto"/>
        <w:jc w:val="both"/>
      </w:pPr>
      <w:r w:rsidRPr="00325BD0">
        <w:t xml:space="preserve">c. Angka 0,51 – 0,75 menyatakan kuat </w:t>
      </w:r>
    </w:p>
    <w:p w:rsidR="00E11B5B" w:rsidRPr="00325BD0" w:rsidRDefault="00E11B5B" w:rsidP="00E11B5B">
      <w:pPr>
        <w:pStyle w:val="Default"/>
        <w:spacing w:line="360" w:lineRule="auto"/>
        <w:jc w:val="both"/>
      </w:pPr>
      <w:r w:rsidRPr="00325BD0">
        <w:t>d. Angka 0,76 – 1,00 menyatakan sangat kuat</w:t>
      </w:r>
    </w:p>
    <w:p w:rsidR="00E11B5B" w:rsidRPr="00325BD0" w:rsidRDefault="00E11B5B" w:rsidP="003F3C87">
      <w:pPr>
        <w:pStyle w:val="Default"/>
        <w:spacing w:line="360" w:lineRule="auto"/>
        <w:ind w:firstLine="720"/>
        <w:jc w:val="both"/>
      </w:pPr>
      <w:r w:rsidRPr="00325BD0">
        <w:t>Masing-masing faktor diberi nilai (</w:t>
      </w:r>
      <w:r w:rsidRPr="00325BD0">
        <w:rPr>
          <w:i/>
          <w:iCs/>
        </w:rPr>
        <w:t>rating</w:t>
      </w:r>
      <w:r w:rsidRPr="00325BD0">
        <w:t xml:space="preserve">) mulai dari 1 s/d 4, sebagai berikut : </w:t>
      </w:r>
    </w:p>
    <w:p w:rsidR="00E11B5B" w:rsidRPr="00325BD0" w:rsidRDefault="00E11B5B" w:rsidP="00E11B5B">
      <w:pPr>
        <w:pStyle w:val="Default"/>
        <w:spacing w:line="360" w:lineRule="auto"/>
        <w:jc w:val="both"/>
      </w:pPr>
      <w:r w:rsidRPr="00325BD0">
        <w:t xml:space="preserve">a. Angka 4 menyatakan sangat memperkuat </w:t>
      </w:r>
    </w:p>
    <w:p w:rsidR="00E11B5B" w:rsidRPr="00325BD0" w:rsidRDefault="00E11B5B" w:rsidP="00E11B5B">
      <w:pPr>
        <w:pStyle w:val="Default"/>
        <w:spacing w:line="360" w:lineRule="auto"/>
        <w:jc w:val="both"/>
      </w:pPr>
      <w:r w:rsidRPr="00325BD0">
        <w:t xml:space="preserve">b. Angka 3 menyatakan memperkuat </w:t>
      </w:r>
    </w:p>
    <w:p w:rsidR="00E11B5B" w:rsidRPr="00325BD0" w:rsidRDefault="00E11B5B" w:rsidP="00E11B5B">
      <w:pPr>
        <w:pStyle w:val="Default"/>
        <w:spacing w:line="360" w:lineRule="auto"/>
        <w:jc w:val="both"/>
      </w:pPr>
      <w:r w:rsidRPr="00325BD0">
        <w:t xml:space="preserve">c. Angka 2 menyatakan cukup memperkuat </w:t>
      </w:r>
    </w:p>
    <w:p w:rsidR="00E11B5B" w:rsidRPr="00325BD0" w:rsidRDefault="00E11B5B" w:rsidP="00E11B5B">
      <w:pPr>
        <w:pStyle w:val="Default"/>
        <w:spacing w:line="360" w:lineRule="auto"/>
        <w:jc w:val="both"/>
      </w:pPr>
      <w:r w:rsidRPr="00325BD0">
        <w:t xml:space="preserve">d. Angka 1 menyatakan sangat memperlemah </w:t>
      </w:r>
    </w:p>
    <w:p w:rsidR="00E11B5B" w:rsidRPr="00325BD0" w:rsidRDefault="00E11B5B" w:rsidP="00E11B5B">
      <w:pPr>
        <w:pStyle w:val="Default"/>
        <w:spacing w:line="360" w:lineRule="auto"/>
        <w:jc w:val="both"/>
      </w:pPr>
    </w:p>
    <w:p w:rsidR="00E11B5B" w:rsidRPr="00325BD0" w:rsidRDefault="00E11B5B" w:rsidP="00E11B5B">
      <w:pPr>
        <w:pStyle w:val="Default"/>
        <w:spacing w:line="360" w:lineRule="auto"/>
        <w:jc w:val="both"/>
      </w:pPr>
      <w:r w:rsidRPr="00325BD0">
        <w:t xml:space="preserve">2. </w:t>
      </w:r>
      <w:r w:rsidRPr="00325BD0">
        <w:rPr>
          <w:bCs/>
          <w:i/>
          <w:iCs/>
        </w:rPr>
        <w:t xml:space="preserve">Eksternal Factors Analysis Summary </w:t>
      </w:r>
      <w:r w:rsidRPr="00325BD0">
        <w:rPr>
          <w:bCs/>
        </w:rPr>
        <w:t xml:space="preserve">(EFAS) </w:t>
      </w:r>
    </w:p>
    <w:p w:rsidR="003F3C87" w:rsidRDefault="00E11B5B" w:rsidP="003F3C87">
      <w:pPr>
        <w:pStyle w:val="Default"/>
        <w:spacing w:line="360" w:lineRule="auto"/>
        <w:ind w:firstLine="720"/>
        <w:jc w:val="both"/>
      </w:pPr>
      <w:r w:rsidRPr="00325BD0">
        <w:rPr>
          <w:i/>
          <w:iCs/>
        </w:rPr>
        <w:t xml:space="preserve">Eksternal Factors Analysis Summary </w:t>
      </w:r>
      <w:r w:rsidRPr="00325BD0">
        <w:t>(EFAS) dilakukan untuk mengembangkan faktor peluang yang kiranya dapat dimanfaatkan dan faktor ancaman yang perlu dihindari. Hasil analisis eksternal dilanjutkan dengan mengevaluasi guna mengetahui apakah strategi yang dipakai selama ini memberikan respon terhada</w:t>
      </w:r>
      <w:r w:rsidR="003F3C87">
        <w:t>p peluang dan ancaman yang ada.</w:t>
      </w:r>
    </w:p>
    <w:p w:rsidR="00E11B5B" w:rsidRPr="00325BD0" w:rsidRDefault="00E11B5B" w:rsidP="003F3C87">
      <w:pPr>
        <w:pStyle w:val="Default"/>
        <w:spacing w:line="360" w:lineRule="auto"/>
        <w:ind w:firstLine="720"/>
        <w:jc w:val="both"/>
      </w:pPr>
      <w:r w:rsidRPr="00325BD0">
        <w:t>Menurut (Freddy, 2004:23)</w:t>
      </w:r>
      <w:r w:rsidRPr="000C3575">
        <w:rPr>
          <w:vertAlign w:val="superscript"/>
        </w:rPr>
        <w:t>[</w:t>
      </w:r>
      <w:r w:rsidR="000C3575" w:rsidRPr="000C3575">
        <w:rPr>
          <w:vertAlign w:val="superscript"/>
        </w:rPr>
        <w:t>5</w:t>
      </w:r>
      <w:r w:rsidRPr="000C3575">
        <w:rPr>
          <w:vertAlign w:val="superscript"/>
        </w:rPr>
        <w:t>]</w:t>
      </w:r>
      <w:r w:rsidRPr="00325BD0">
        <w:t xml:space="preserve"> peluang dan ancaman diberi bobot kepentingan nilai dari 0 s/d 1 : </w:t>
      </w:r>
    </w:p>
    <w:p w:rsidR="00E11B5B" w:rsidRPr="00325BD0" w:rsidRDefault="00E11B5B" w:rsidP="00E11B5B">
      <w:pPr>
        <w:pStyle w:val="Default"/>
        <w:spacing w:line="360" w:lineRule="auto"/>
        <w:jc w:val="both"/>
      </w:pPr>
      <w:r w:rsidRPr="00325BD0">
        <w:t xml:space="preserve">a. Angka 0,00 – 0,25 menyatakan sangat lemah </w:t>
      </w:r>
    </w:p>
    <w:p w:rsidR="00E11B5B" w:rsidRPr="00325BD0" w:rsidRDefault="00E11B5B" w:rsidP="00E11B5B">
      <w:pPr>
        <w:pStyle w:val="Default"/>
        <w:spacing w:line="360" w:lineRule="auto"/>
        <w:jc w:val="both"/>
      </w:pPr>
      <w:r w:rsidRPr="00325BD0">
        <w:t xml:space="preserve">b. Angka 0,26 – 0,50 menyatakan cukup kuat </w:t>
      </w:r>
    </w:p>
    <w:p w:rsidR="00E11B5B" w:rsidRPr="00325BD0" w:rsidRDefault="00E11B5B" w:rsidP="00E11B5B">
      <w:pPr>
        <w:pStyle w:val="Default"/>
        <w:spacing w:line="360" w:lineRule="auto"/>
        <w:jc w:val="both"/>
      </w:pPr>
      <w:r w:rsidRPr="00325BD0">
        <w:t xml:space="preserve">c. Angka 0,51 – 0,75 menyatakan kuat </w:t>
      </w:r>
    </w:p>
    <w:p w:rsidR="00E11B5B" w:rsidRPr="00325BD0" w:rsidRDefault="00E11B5B" w:rsidP="00E11B5B">
      <w:pPr>
        <w:pStyle w:val="Default"/>
        <w:spacing w:line="360" w:lineRule="auto"/>
        <w:jc w:val="both"/>
      </w:pPr>
      <w:r w:rsidRPr="00325BD0">
        <w:t xml:space="preserve">d. Angka 0,76 – 1,00 menyatakan sangat kuat </w:t>
      </w:r>
    </w:p>
    <w:p w:rsidR="00E11B5B" w:rsidRPr="00325BD0" w:rsidRDefault="00E11B5B" w:rsidP="003F3C87">
      <w:pPr>
        <w:pStyle w:val="Default"/>
        <w:spacing w:line="360" w:lineRule="auto"/>
        <w:ind w:firstLine="720"/>
        <w:jc w:val="both"/>
      </w:pPr>
      <w:r w:rsidRPr="00325BD0">
        <w:t>Masing-masing faktor diberi nilai (</w:t>
      </w:r>
      <w:r w:rsidRPr="00325BD0">
        <w:rPr>
          <w:i/>
          <w:iCs/>
        </w:rPr>
        <w:t>rating</w:t>
      </w:r>
      <w:r w:rsidRPr="00325BD0">
        <w:t xml:space="preserve">) mulai dari 1 s/d 4, sebagai berikut : </w:t>
      </w:r>
    </w:p>
    <w:p w:rsidR="00E11B5B" w:rsidRPr="00325BD0" w:rsidRDefault="00E11B5B" w:rsidP="00E11B5B">
      <w:pPr>
        <w:pStyle w:val="Default"/>
        <w:spacing w:line="360" w:lineRule="auto"/>
        <w:jc w:val="both"/>
      </w:pPr>
      <w:r w:rsidRPr="00325BD0">
        <w:lastRenderedPageBreak/>
        <w:t xml:space="preserve">a. Angka 4 menyatakan sangat memperkuat </w:t>
      </w:r>
    </w:p>
    <w:p w:rsidR="00E11B5B" w:rsidRPr="00325BD0" w:rsidRDefault="00E11B5B" w:rsidP="00E11B5B">
      <w:pPr>
        <w:pStyle w:val="Default"/>
        <w:spacing w:line="360" w:lineRule="auto"/>
        <w:jc w:val="both"/>
      </w:pPr>
      <w:r w:rsidRPr="00325BD0">
        <w:t xml:space="preserve">b. Angka 3 menyatakan memperkuat </w:t>
      </w:r>
    </w:p>
    <w:p w:rsidR="00E11B5B" w:rsidRPr="00325BD0" w:rsidRDefault="00E11B5B" w:rsidP="00E11B5B">
      <w:pPr>
        <w:pStyle w:val="Default"/>
        <w:spacing w:line="360" w:lineRule="auto"/>
        <w:jc w:val="both"/>
      </w:pPr>
      <w:r w:rsidRPr="00325BD0">
        <w:t xml:space="preserve">c. Angka 2 menyatakan cukup memperkuat </w:t>
      </w:r>
    </w:p>
    <w:p w:rsidR="00E11B5B" w:rsidRPr="00325BD0" w:rsidRDefault="00E11B5B" w:rsidP="00E11B5B">
      <w:pPr>
        <w:pStyle w:val="Default"/>
        <w:spacing w:line="360" w:lineRule="auto"/>
        <w:jc w:val="both"/>
      </w:pPr>
      <w:r w:rsidRPr="00325BD0">
        <w:t xml:space="preserve">d. Angka 1 menyatakan sangat memperlemah </w:t>
      </w:r>
    </w:p>
    <w:p w:rsidR="00E11B5B" w:rsidRPr="00325BD0" w:rsidRDefault="00E11B5B" w:rsidP="00E11B5B">
      <w:pPr>
        <w:pStyle w:val="Default"/>
        <w:spacing w:line="360" w:lineRule="auto"/>
        <w:jc w:val="both"/>
      </w:pPr>
    </w:p>
    <w:p w:rsidR="00D44BC5" w:rsidRPr="00325BD0" w:rsidRDefault="00E11B5B" w:rsidP="00E11B5B">
      <w:pPr>
        <w:pStyle w:val="Default"/>
        <w:spacing w:line="360" w:lineRule="auto"/>
        <w:jc w:val="both"/>
      </w:pPr>
      <w:r w:rsidRPr="00325BD0">
        <w:t xml:space="preserve">3. </w:t>
      </w:r>
      <w:r w:rsidR="00D44BC5" w:rsidRPr="00325BD0">
        <w:t>Matriks SWOT</w:t>
      </w:r>
    </w:p>
    <w:p w:rsidR="00E11B5B" w:rsidRPr="00325BD0" w:rsidRDefault="00E11B5B" w:rsidP="003F3C87">
      <w:pPr>
        <w:pStyle w:val="Default"/>
        <w:spacing w:line="360" w:lineRule="auto"/>
        <w:ind w:firstLine="720"/>
        <w:jc w:val="both"/>
      </w:pPr>
      <w:r w:rsidRPr="00325BD0">
        <w:t>Menurut (Freddy, 2006)</w:t>
      </w:r>
      <w:r w:rsidRPr="000C3575">
        <w:rPr>
          <w:vertAlign w:val="superscript"/>
        </w:rPr>
        <w:t>[</w:t>
      </w:r>
      <w:r w:rsidR="000C3575" w:rsidRPr="000C3575">
        <w:rPr>
          <w:vertAlign w:val="superscript"/>
        </w:rPr>
        <w:t>6</w:t>
      </w:r>
      <w:r w:rsidRPr="000C3575">
        <w:rPr>
          <w:vertAlign w:val="superscript"/>
        </w:rPr>
        <w:t>]</w:t>
      </w:r>
      <w:r w:rsidRPr="00325BD0">
        <w:t xml:space="preserve"> matrik SWOT merupakan alat yang dipakai untuk mengukur faktor-faktor strategis perusahaan. Matrik inidapat menggambarkan secara jelas bagaimana peluang dan ancaman eksternal yang dihadapi perusahaan dapat disesuaikan dengan kekuatan dan kelemahan yang dimilikinya.</w:t>
      </w:r>
    </w:p>
    <w:p w:rsidR="00E11B5B" w:rsidRPr="00325BD0" w:rsidRDefault="00E11B5B" w:rsidP="00F71983">
      <w:pPr>
        <w:spacing w:line="360" w:lineRule="auto"/>
        <w:contextualSpacing/>
        <w:rPr>
          <w:b/>
        </w:rPr>
      </w:pPr>
    </w:p>
    <w:p w:rsidR="004430EA" w:rsidRPr="00325BD0" w:rsidRDefault="003438F6" w:rsidP="00F71983">
      <w:pPr>
        <w:spacing w:line="360" w:lineRule="auto"/>
        <w:contextualSpacing/>
        <w:rPr>
          <w:b/>
        </w:rPr>
      </w:pPr>
      <w:r w:rsidRPr="00325BD0">
        <w:rPr>
          <w:b/>
          <w:lang w:val="id-ID"/>
        </w:rPr>
        <w:t>HASIL DAN PEMBAHASAN</w:t>
      </w:r>
    </w:p>
    <w:p w:rsidR="00E11B5B" w:rsidRPr="00325BD0" w:rsidRDefault="00E11B5B" w:rsidP="003F3C87">
      <w:pPr>
        <w:pStyle w:val="Default"/>
        <w:spacing w:line="360" w:lineRule="auto"/>
        <w:ind w:firstLine="720"/>
        <w:jc w:val="both"/>
      </w:pPr>
      <w:r w:rsidRPr="00325BD0">
        <w:t xml:space="preserve">Dari hasil penelitian dan wawancara yang peneliti lakukan dengan Ibu Uripah selaku pemilik usaha bawang goreng, peneliti </w:t>
      </w:r>
      <w:r w:rsidRPr="00325BD0">
        <w:lastRenderedPageBreak/>
        <w:t>mengetahui apa saja faktor internal dan eksternal pada UMKM bawang goreng tersebut:</w:t>
      </w:r>
    </w:p>
    <w:p w:rsidR="00E11B5B" w:rsidRPr="00325BD0" w:rsidRDefault="00E11B5B" w:rsidP="00E11B5B">
      <w:pPr>
        <w:pStyle w:val="Default"/>
        <w:spacing w:line="360" w:lineRule="auto"/>
        <w:jc w:val="both"/>
      </w:pPr>
      <w:r w:rsidRPr="00325BD0">
        <w:t xml:space="preserve">1. Faktor Internal Kekuatan </w:t>
      </w:r>
    </w:p>
    <w:p w:rsidR="00E11B5B" w:rsidRPr="00325BD0" w:rsidRDefault="00E11B5B" w:rsidP="00E11B5B">
      <w:pPr>
        <w:pStyle w:val="Default"/>
        <w:numPr>
          <w:ilvl w:val="0"/>
          <w:numId w:val="27"/>
        </w:numPr>
        <w:spacing w:line="360" w:lineRule="auto"/>
        <w:jc w:val="both"/>
      </w:pPr>
      <w:r w:rsidRPr="00325BD0">
        <w:t>Harga yang murah</w:t>
      </w:r>
    </w:p>
    <w:p w:rsidR="00E11B5B" w:rsidRPr="00325BD0" w:rsidRDefault="00E11B5B" w:rsidP="00E11B5B">
      <w:pPr>
        <w:pStyle w:val="Default"/>
        <w:numPr>
          <w:ilvl w:val="0"/>
          <w:numId w:val="27"/>
        </w:numPr>
        <w:spacing w:line="360" w:lineRule="auto"/>
        <w:jc w:val="both"/>
      </w:pPr>
      <w:r w:rsidRPr="00325BD0">
        <w:t>Pengalaman dalam berusaha</w:t>
      </w:r>
    </w:p>
    <w:p w:rsidR="00E11B5B" w:rsidRPr="00325BD0" w:rsidRDefault="00E11B5B" w:rsidP="00E11B5B">
      <w:pPr>
        <w:pStyle w:val="Default"/>
        <w:numPr>
          <w:ilvl w:val="0"/>
          <w:numId w:val="27"/>
        </w:numPr>
        <w:spacing w:line="360" w:lineRule="auto"/>
        <w:jc w:val="both"/>
      </w:pPr>
      <w:r w:rsidRPr="00325BD0">
        <w:t>Produk yang berkualitas</w:t>
      </w:r>
    </w:p>
    <w:p w:rsidR="00E11B5B" w:rsidRPr="00325BD0" w:rsidRDefault="00E11B5B" w:rsidP="00E11B5B">
      <w:pPr>
        <w:pStyle w:val="Default"/>
        <w:spacing w:line="360" w:lineRule="auto"/>
        <w:jc w:val="both"/>
      </w:pPr>
      <w:r w:rsidRPr="00325BD0">
        <w:t xml:space="preserve">2. Faktor Internal Kelemahan </w:t>
      </w:r>
    </w:p>
    <w:p w:rsidR="00E11B5B" w:rsidRPr="00325BD0" w:rsidRDefault="00E11B5B" w:rsidP="00E11B5B">
      <w:pPr>
        <w:pStyle w:val="Default"/>
        <w:numPr>
          <w:ilvl w:val="0"/>
          <w:numId w:val="28"/>
        </w:numPr>
        <w:spacing w:line="360" w:lineRule="auto"/>
        <w:jc w:val="both"/>
      </w:pPr>
      <w:r w:rsidRPr="00325BD0">
        <w:t>Tidak adanya promosi</w:t>
      </w:r>
    </w:p>
    <w:p w:rsidR="00E11B5B" w:rsidRPr="00325BD0" w:rsidRDefault="00E11B5B" w:rsidP="00E11B5B">
      <w:pPr>
        <w:pStyle w:val="Default"/>
        <w:numPr>
          <w:ilvl w:val="0"/>
          <w:numId w:val="28"/>
        </w:numPr>
        <w:spacing w:line="360" w:lineRule="auto"/>
        <w:jc w:val="both"/>
      </w:pPr>
      <w:r w:rsidRPr="00325BD0">
        <w:t>Pengemasan yang kurang menarik</w:t>
      </w:r>
    </w:p>
    <w:p w:rsidR="00E11B5B" w:rsidRPr="00325BD0" w:rsidRDefault="00E11B5B" w:rsidP="00E11B5B">
      <w:pPr>
        <w:pStyle w:val="Default"/>
        <w:numPr>
          <w:ilvl w:val="0"/>
          <w:numId w:val="28"/>
        </w:numPr>
        <w:spacing w:line="360" w:lineRule="auto"/>
        <w:jc w:val="both"/>
      </w:pPr>
      <w:r w:rsidRPr="00325BD0">
        <w:t>Belum memiliki label atau merek</w:t>
      </w:r>
    </w:p>
    <w:p w:rsidR="00E11B5B" w:rsidRPr="00325BD0" w:rsidRDefault="00E11B5B" w:rsidP="00E11B5B">
      <w:pPr>
        <w:pStyle w:val="Default"/>
        <w:spacing w:line="360" w:lineRule="auto"/>
        <w:jc w:val="both"/>
      </w:pPr>
      <w:r w:rsidRPr="00325BD0">
        <w:t xml:space="preserve">3. Faktor Eksternal Peluang </w:t>
      </w:r>
    </w:p>
    <w:p w:rsidR="00E11B5B" w:rsidRPr="00325BD0" w:rsidRDefault="00E11B5B" w:rsidP="00E11B5B">
      <w:pPr>
        <w:pStyle w:val="Default"/>
        <w:numPr>
          <w:ilvl w:val="0"/>
          <w:numId w:val="29"/>
        </w:numPr>
        <w:spacing w:line="360" w:lineRule="auto"/>
        <w:jc w:val="both"/>
      </w:pPr>
      <w:r w:rsidRPr="00325BD0">
        <w:t>Bahan baku yang mudah didapatkan</w:t>
      </w:r>
    </w:p>
    <w:p w:rsidR="00E11B5B" w:rsidRPr="00325BD0" w:rsidRDefault="00E11B5B" w:rsidP="00E11B5B">
      <w:pPr>
        <w:pStyle w:val="Default"/>
        <w:numPr>
          <w:ilvl w:val="0"/>
          <w:numId w:val="29"/>
        </w:numPr>
        <w:spacing w:line="360" w:lineRule="auto"/>
        <w:jc w:val="both"/>
      </w:pPr>
      <w:r w:rsidRPr="00325BD0">
        <w:t>Meningkatnya jumlah pemborong</w:t>
      </w:r>
    </w:p>
    <w:p w:rsidR="00E11B5B" w:rsidRPr="00325BD0" w:rsidRDefault="00E11B5B" w:rsidP="00E11B5B">
      <w:pPr>
        <w:pStyle w:val="Default"/>
        <w:numPr>
          <w:ilvl w:val="0"/>
          <w:numId w:val="29"/>
        </w:numPr>
        <w:spacing w:line="360" w:lineRule="auto"/>
        <w:jc w:val="both"/>
      </w:pPr>
      <w:r w:rsidRPr="00325BD0">
        <w:t>Peluang pasar yang cukup tinggi</w:t>
      </w:r>
    </w:p>
    <w:p w:rsidR="00E11B5B" w:rsidRPr="00325BD0" w:rsidRDefault="00E11B5B" w:rsidP="00E11B5B">
      <w:pPr>
        <w:pStyle w:val="Default"/>
        <w:spacing w:line="360" w:lineRule="auto"/>
        <w:jc w:val="both"/>
      </w:pPr>
      <w:r w:rsidRPr="00325BD0">
        <w:t xml:space="preserve">4. Faktor Eksternal Ancaman </w:t>
      </w:r>
    </w:p>
    <w:p w:rsidR="00E11B5B" w:rsidRPr="00325BD0" w:rsidRDefault="00E11B5B" w:rsidP="00E11B5B">
      <w:pPr>
        <w:pStyle w:val="Default"/>
        <w:numPr>
          <w:ilvl w:val="0"/>
          <w:numId w:val="30"/>
        </w:numPr>
        <w:spacing w:line="360" w:lineRule="auto"/>
        <w:jc w:val="both"/>
      </w:pPr>
      <w:r w:rsidRPr="00325BD0">
        <w:t>Munculnya pesaing baru</w:t>
      </w:r>
    </w:p>
    <w:p w:rsidR="00E11B5B" w:rsidRPr="00325BD0" w:rsidRDefault="00E11B5B" w:rsidP="00E11B5B">
      <w:pPr>
        <w:pStyle w:val="Default"/>
        <w:numPr>
          <w:ilvl w:val="0"/>
          <w:numId w:val="30"/>
        </w:numPr>
        <w:spacing w:line="360" w:lineRule="auto"/>
        <w:jc w:val="both"/>
      </w:pPr>
      <w:r w:rsidRPr="00325BD0">
        <w:lastRenderedPageBreak/>
        <w:t>Mahalnya harga bahan baku</w:t>
      </w:r>
    </w:p>
    <w:p w:rsidR="00E11B5B" w:rsidRDefault="00E11B5B" w:rsidP="00E11B5B">
      <w:pPr>
        <w:pStyle w:val="Default"/>
        <w:numPr>
          <w:ilvl w:val="0"/>
          <w:numId w:val="30"/>
        </w:numPr>
        <w:spacing w:line="360" w:lineRule="auto"/>
        <w:jc w:val="both"/>
      </w:pPr>
      <w:r w:rsidRPr="00325BD0">
        <w:t>Tidak adanya bantuan pemerintah</w:t>
      </w:r>
    </w:p>
    <w:p w:rsidR="003F3C87" w:rsidRPr="00325BD0" w:rsidRDefault="003F3C87" w:rsidP="003F3C87">
      <w:pPr>
        <w:pStyle w:val="Default"/>
        <w:spacing w:line="360" w:lineRule="auto"/>
        <w:ind w:left="720"/>
        <w:jc w:val="both"/>
      </w:pPr>
    </w:p>
    <w:p w:rsidR="000C3575" w:rsidRDefault="00B53CC9" w:rsidP="003F3C87">
      <w:pPr>
        <w:pStyle w:val="Default"/>
        <w:spacing w:line="360" w:lineRule="auto"/>
        <w:ind w:firstLine="709"/>
        <w:jc w:val="both"/>
      </w:pPr>
      <w:r w:rsidRPr="00325BD0">
        <w:t>Hasil identifikasi dan faktor-faktor internal yang merupakan kekuatan dan kelemahan dipindahkan ke tabel matriks IFAS untuk diberikan skoring (rating x bobot) sebagai</w:t>
      </w:r>
    </w:p>
    <w:p w:rsidR="000C3575" w:rsidRDefault="00B53CC9" w:rsidP="00D1032A">
      <w:pPr>
        <w:pStyle w:val="Default"/>
        <w:spacing w:line="360" w:lineRule="auto"/>
        <w:jc w:val="both"/>
      </w:pPr>
      <w:r w:rsidRPr="00325BD0">
        <w:t xml:space="preserve"> berikut:</w:t>
      </w:r>
    </w:p>
    <w:p w:rsidR="000C3575" w:rsidRDefault="000C3575" w:rsidP="00D1032A">
      <w:pPr>
        <w:pStyle w:val="Default"/>
        <w:spacing w:line="360" w:lineRule="auto"/>
        <w:jc w:val="both"/>
      </w:pPr>
    </w:p>
    <w:p w:rsidR="003F3C87" w:rsidRDefault="003F3C87" w:rsidP="00D1032A">
      <w:pPr>
        <w:pStyle w:val="Default"/>
        <w:spacing w:line="360" w:lineRule="auto"/>
        <w:jc w:val="both"/>
      </w:pPr>
    </w:p>
    <w:p w:rsidR="003F3C87" w:rsidRDefault="003F3C87" w:rsidP="00D1032A">
      <w:pPr>
        <w:pStyle w:val="Default"/>
        <w:spacing w:line="360" w:lineRule="auto"/>
        <w:jc w:val="both"/>
      </w:pPr>
    </w:p>
    <w:p w:rsidR="003F3C87" w:rsidRDefault="003F3C87" w:rsidP="00D1032A">
      <w:pPr>
        <w:pStyle w:val="Default"/>
        <w:spacing w:line="360" w:lineRule="auto"/>
        <w:jc w:val="both"/>
      </w:pPr>
    </w:p>
    <w:p w:rsidR="003F3C87" w:rsidRDefault="003F3C87" w:rsidP="00D1032A">
      <w:pPr>
        <w:pStyle w:val="Default"/>
        <w:spacing w:line="360" w:lineRule="auto"/>
        <w:jc w:val="both"/>
      </w:pPr>
    </w:p>
    <w:p w:rsidR="003F3C87" w:rsidRDefault="003F3C87" w:rsidP="00D1032A">
      <w:pPr>
        <w:pStyle w:val="Default"/>
        <w:spacing w:line="360" w:lineRule="auto"/>
        <w:jc w:val="both"/>
      </w:pPr>
    </w:p>
    <w:p w:rsidR="003F3C87" w:rsidRDefault="003F3C87" w:rsidP="00D1032A">
      <w:pPr>
        <w:pStyle w:val="Default"/>
        <w:spacing w:line="360" w:lineRule="auto"/>
        <w:jc w:val="both"/>
      </w:pPr>
    </w:p>
    <w:p w:rsidR="003F3C87" w:rsidRDefault="003F3C87" w:rsidP="00D1032A">
      <w:pPr>
        <w:pStyle w:val="Default"/>
        <w:spacing w:line="360" w:lineRule="auto"/>
        <w:jc w:val="both"/>
      </w:pPr>
    </w:p>
    <w:p w:rsidR="003F3C87" w:rsidRDefault="003F3C87" w:rsidP="00D1032A">
      <w:pPr>
        <w:pStyle w:val="Default"/>
        <w:spacing w:line="360" w:lineRule="auto"/>
        <w:jc w:val="both"/>
      </w:pPr>
    </w:p>
    <w:p w:rsidR="003F3C87" w:rsidRDefault="003F3C87" w:rsidP="00D1032A">
      <w:pPr>
        <w:pStyle w:val="Default"/>
        <w:spacing w:line="360" w:lineRule="auto"/>
        <w:jc w:val="both"/>
      </w:pPr>
    </w:p>
    <w:p w:rsidR="003F3C87" w:rsidRDefault="003F3C87" w:rsidP="00D1032A">
      <w:pPr>
        <w:pStyle w:val="Default"/>
        <w:spacing w:line="360" w:lineRule="auto"/>
        <w:jc w:val="both"/>
      </w:pPr>
    </w:p>
    <w:p w:rsidR="00386C95" w:rsidRPr="000C3575" w:rsidRDefault="00386C95" w:rsidP="00D1032A">
      <w:pPr>
        <w:pStyle w:val="E-JOURNALTableCaption"/>
        <w:rPr>
          <w:sz w:val="24"/>
          <w:lang w:val="en-US"/>
        </w:rPr>
      </w:pPr>
      <w:r w:rsidRPr="00325BD0">
        <w:rPr>
          <w:sz w:val="24"/>
        </w:rPr>
        <w:t xml:space="preserve">Tabel 1. </w:t>
      </w:r>
      <w:r w:rsidR="00B53CC9" w:rsidRPr="00325BD0">
        <w:rPr>
          <w:sz w:val="24"/>
        </w:rPr>
        <w:t>Matriks IFAS pada UMKM Bawang Goreng Ibu Uripah</w:t>
      </w:r>
    </w:p>
    <w:tbl>
      <w:tblPr>
        <w:tblStyle w:val="LightShading2"/>
        <w:tblpPr w:leftFromText="180" w:rightFromText="180" w:vertAnchor="text" w:horzAnchor="margin" w:tblpXSpec="right" w:tblpY="54"/>
        <w:tblW w:w="4786" w:type="dxa"/>
        <w:tblLook w:val="06A0" w:firstRow="1" w:lastRow="0" w:firstColumn="1" w:lastColumn="0" w:noHBand="1" w:noVBand="1"/>
      </w:tblPr>
      <w:tblGrid>
        <w:gridCol w:w="2235"/>
        <w:gridCol w:w="850"/>
        <w:gridCol w:w="910"/>
        <w:gridCol w:w="791"/>
      </w:tblGrid>
      <w:tr w:rsidR="000C3575" w:rsidRPr="00325BD0" w:rsidTr="000C357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dxa"/>
            <w:noWrap/>
            <w:hideMark/>
          </w:tcPr>
          <w:p w:rsidR="000C3575" w:rsidRPr="00325BD0" w:rsidRDefault="000C3575" w:rsidP="000C3575">
            <w:pPr>
              <w:jc w:val="both"/>
              <w:rPr>
                <w:rFonts w:cs="Times New Roman"/>
                <w:color w:val="000000"/>
                <w:lang w:val="en-US" w:eastAsia="id-ID"/>
              </w:rPr>
            </w:pPr>
            <w:r w:rsidRPr="00325BD0">
              <w:rPr>
                <w:rFonts w:cs="Times New Roman"/>
                <w:color w:val="000000"/>
                <w:lang w:eastAsia="id-ID"/>
              </w:rPr>
              <w:t>Faktor Internal</w:t>
            </w:r>
          </w:p>
        </w:tc>
        <w:tc>
          <w:tcPr>
            <w:tcW w:w="850" w:type="dxa"/>
            <w:noWrap/>
            <w:hideMark/>
          </w:tcPr>
          <w:p w:rsidR="000C3575" w:rsidRPr="00325BD0" w:rsidRDefault="000C3575" w:rsidP="000C3575">
            <w:pPr>
              <w:jc w:val="both"/>
              <w:cnfStyle w:val="100000000000" w:firstRow="1"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Bobot</w:t>
            </w:r>
          </w:p>
        </w:tc>
        <w:tc>
          <w:tcPr>
            <w:tcW w:w="910" w:type="dxa"/>
            <w:noWrap/>
            <w:hideMark/>
          </w:tcPr>
          <w:p w:rsidR="000C3575" w:rsidRPr="00325BD0" w:rsidRDefault="000C3575" w:rsidP="000C3575">
            <w:pPr>
              <w:jc w:val="both"/>
              <w:cnfStyle w:val="100000000000" w:firstRow="1"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Rating</w:t>
            </w:r>
          </w:p>
        </w:tc>
        <w:tc>
          <w:tcPr>
            <w:tcW w:w="791" w:type="dxa"/>
            <w:noWrap/>
            <w:hideMark/>
          </w:tcPr>
          <w:p w:rsidR="000C3575" w:rsidRPr="00325BD0" w:rsidRDefault="000C3575" w:rsidP="000C3575">
            <w:pPr>
              <w:jc w:val="both"/>
              <w:cnfStyle w:val="100000000000" w:firstRow="1"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Skor</w:t>
            </w:r>
          </w:p>
        </w:tc>
      </w:tr>
      <w:tr w:rsidR="000C3575" w:rsidRPr="00325BD0" w:rsidTr="000C3575">
        <w:trPr>
          <w:trHeight w:val="315"/>
        </w:trPr>
        <w:tc>
          <w:tcPr>
            <w:cnfStyle w:val="001000000000" w:firstRow="0" w:lastRow="0" w:firstColumn="1" w:lastColumn="0" w:oddVBand="0" w:evenVBand="0" w:oddHBand="0" w:evenHBand="0" w:firstRowFirstColumn="0" w:firstRowLastColumn="0" w:lastRowFirstColumn="0" w:lastRowLastColumn="0"/>
            <w:tcW w:w="2235" w:type="dxa"/>
            <w:noWrap/>
            <w:hideMark/>
          </w:tcPr>
          <w:p w:rsidR="000C3575" w:rsidRPr="00325BD0" w:rsidRDefault="000C3575" w:rsidP="000C3575">
            <w:pPr>
              <w:jc w:val="both"/>
              <w:rPr>
                <w:rFonts w:cs="Times New Roman"/>
                <w:color w:val="000000"/>
                <w:lang w:eastAsia="id-ID"/>
              </w:rPr>
            </w:pPr>
            <w:r w:rsidRPr="00325BD0">
              <w:rPr>
                <w:rFonts w:cs="Times New Roman"/>
                <w:color w:val="000000"/>
                <w:lang w:eastAsia="id-ID"/>
              </w:rPr>
              <w:t>Kekuatan</w:t>
            </w:r>
          </w:p>
        </w:tc>
        <w:tc>
          <w:tcPr>
            <w:tcW w:w="850" w:type="dxa"/>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 </w:t>
            </w:r>
          </w:p>
        </w:tc>
        <w:tc>
          <w:tcPr>
            <w:tcW w:w="910" w:type="dxa"/>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 </w:t>
            </w:r>
          </w:p>
        </w:tc>
        <w:tc>
          <w:tcPr>
            <w:tcW w:w="791" w:type="dxa"/>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 </w:t>
            </w:r>
          </w:p>
        </w:tc>
      </w:tr>
      <w:tr w:rsidR="000C3575" w:rsidRPr="00325BD0" w:rsidTr="000C3575">
        <w:trPr>
          <w:trHeight w:val="315"/>
        </w:trPr>
        <w:tc>
          <w:tcPr>
            <w:cnfStyle w:val="001000000000" w:firstRow="0" w:lastRow="0" w:firstColumn="1" w:lastColumn="0" w:oddVBand="0" w:evenVBand="0" w:oddHBand="0" w:evenHBand="0" w:firstRowFirstColumn="0" w:firstRowLastColumn="0" w:lastRowFirstColumn="0" w:lastRowLastColumn="0"/>
            <w:tcW w:w="2235" w:type="dxa"/>
            <w:noWrap/>
            <w:hideMark/>
          </w:tcPr>
          <w:p w:rsidR="000C3575" w:rsidRPr="00325BD0" w:rsidRDefault="000C3575" w:rsidP="000C3575">
            <w:pPr>
              <w:jc w:val="both"/>
              <w:rPr>
                <w:rFonts w:cs="Times New Roman"/>
                <w:b w:val="0"/>
                <w:color w:val="000000"/>
                <w:lang w:eastAsia="id-ID"/>
              </w:rPr>
            </w:pPr>
            <w:r w:rsidRPr="00325BD0">
              <w:rPr>
                <w:rFonts w:cs="Times New Roman"/>
                <w:b w:val="0"/>
                <w:color w:val="000000"/>
                <w:lang w:eastAsia="id-ID"/>
              </w:rPr>
              <w:t>1. Harga yang murah</w:t>
            </w:r>
          </w:p>
        </w:tc>
        <w:tc>
          <w:tcPr>
            <w:tcW w:w="850" w:type="dxa"/>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0,30</w:t>
            </w:r>
          </w:p>
        </w:tc>
        <w:tc>
          <w:tcPr>
            <w:tcW w:w="910" w:type="dxa"/>
            <w:noWrap/>
            <w:hideMark/>
          </w:tcPr>
          <w:p w:rsidR="000C3575" w:rsidRPr="00325BD0" w:rsidRDefault="000C3575" w:rsidP="000C3575">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4</w:t>
            </w:r>
          </w:p>
        </w:tc>
        <w:tc>
          <w:tcPr>
            <w:tcW w:w="791" w:type="dxa"/>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1,20</w:t>
            </w:r>
          </w:p>
        </w:tc>
      </w:tr>
      <w:tr w:rsidR="000C3575" w:rsidRPr="00325BD0" w:rsidTr="000C3575">
        <w:trPr>
          <w:trHeight w:val="315"/>
        </w:trPr>
        <w:tc>
          <w:tcPr>
            <w:cnfStyle w:val="001000000000" w:firstRow="0" w:lastRow="0" w:firstColumn="1" w:lastColumn="0" w:oddVBand="0" w:evenVBand="0" w:oddHBand="0" w:evenHBand="0" w:firstRowFirstColumn="0" w:firstRowLastColumn="0" w:lastRowFirstColumn="0" w:lastRowLastColumn="0"/>
            <w:tcW w:w="2235" w:type="dxa"/>
            <w:noWrap/>
            <w:hideMark/>
          </w:tcPr>
          <w:p w:rsidR="000C3575" w:rsidRPr="00325BD0" w:rsidRDefault="000C3575" w:rsidP="000C3575">
            <w:pPr>
              <w:jc w:val="both"/>
              <w:rPr>
                <w:rFonts w:cs="Times New Roman"/>
                <w:b w:val="0"/>
                <w:color w:val="000000"/>
                <w:lang w:val="en-US" w:eastAsia="id-ID"/>
              </w:rPr>
            </w:pPr>
            <w:r w:rsidRPr="00325BD0">
              <w:rPr>
                <w:rFonts w:cs="Times New Roman"/>
                <w:b w:val="0"/>
                <w:color w:val="000000"/>
                <w:lang w:eastAsia="id-ID"/>
              </w:rPr>
              <w:t xml:space="preserve">2. </w:t>
            </w:r>
            <w:r w:rsidRPr="00325BD0">
              <w:rPr>
                <w:rFonts w:cs="Times New Roman"/>
                <w:b w:val="0"/>
                <w:color w:val="000000"/>
                <w:lang w:val="en-US" w:eastAsia="id-ID"/>
              </w:rPr>
              <w:t>Pengalaman dalam berusaha</w:t>
            </w:r>
          </w:p>
        </w:tc>
        <w:tc>
          <w:tcPr>
            <w:tcW w:w="850" w:type="dxa"/>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0,10</w:t>
            </w:r>
          </w:p>
        </w:tc>
        <w:tc>
          <w:tcPr>
            <w:tcW w:w="910" w:type="dxa"/>
            <w:noWrap/>
            <w:hideMark/>
          </w:tcPr>
          <w:p w:rsidR="000C3575" w:rsidRPr="00325BD0" w:rsidRDefault="000C3575" w:rsidP="000C3575">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3</w:t>
            </w:r>
          </w:p>
        </w:tc>
        <w:tc>
          <w:tcPr>
            <w:tcW w:w="791" w:type="dxa"/>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0,30</w:t>
            </w:r>
          </w:p>
        </w:tc>
      </w:tr>
      <w:tr w:rsidR="000C3575" w:rsidRPr="00325BD0" w:rsidTr="000C3575">
        <w:trPr>
          <w:trHeight w:val="315"/>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noWrap/>
            <w:hideMark/>
          </w:tcPr>
          <w:p w:rsidR="000C3575" w:rsidRPr="00325BD0" w:rsidRDefault="000C3575" w:rsidP="000C3575">
            <w:pPr>
              <w:jc w:val="both"/>
              <w:rPr>
                <w:rFonts w:cs="Times New Roman"/>
                <w:b w:val="0"/>
                <w:color w:val="000000"/>
                <w:lang w:eastAsia="id-ID"/>
              </w:rPr>
            </w:pPr>
            <w:r w:rsidRPr="00325BD0">
              <w:rPr>
                <w:rFonts w:cs="Times New Roman"/>
                <w:b w:val="0"/>
                <w:color w:val="000000"/>
                <w:lang w:eastAsia="id-ID"/>
              </w:rPr>
              <w:t>3. Produk yang berkualitas</w:t>
            </w:r>
          </w:p>
        </w:tc>
        <w:tc>
          <w:tcPr>
            <w:tcW w:w="850" w:type="dxa"/>
            <w:tcBorders>
              <w:bottom w:val="single" w:sz="4" w:space="0" w:color="auto"/>
            </w:tcBorders>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0,20</w:t>
            </w:r>
          </w:p>
        </w:tc>
        <w:tc>
          <w:tcPr>
            <w:tcW w:w="910" w:type="dxa"/>
            <w:tcBorders>
              <w:bottom w:val="single" w:sz="4" w:space="0" w:color="auto"/>
            </w:tcBorders>
            <w:noWrap/>
            <w:hideMark/>
          </w:tcPr>
          <w:p w:rsidR="000C3575" w:rsidRPr="00325BD0" w:rsidRDefault="000C3575" w:rsidP="000C3575">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4</w:t>
            </w:r>
          </w:p>
        </w:tc>
        <w:tc>
          <w:tcPr>
            <w:tcW w:w="791" w:type="dxa"/>
            <w:tcBorders>
              <w:bottom w:val="single" w:sz="4" w:space="0" w:color="auto"/>
            </w:tcBorders>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0,80</w:t>
            </w:r>
          </w:p>
        </w:tc>
      </w:tr>
      <w:tr w:rsidR="000C3575" w:rsidRPr="00325BD0" w:rsidTr="000C3575">
        <w:trPr>
          <w:trHeight w:val="315"/>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bottom w:val="single" w:sz="4" w:space="0" w:color="auto"/>
            </w:tcBorders>
            <w:noWrap/>
            <w:hideMark/>
          </w:tcPr>
          <w:p w:rsidR="000C3575" w:rsidRPr="00325BD0" w:rsidRDefault="000C3575" w:rsidP="000C3575">
            <w:pPr>
              <w:jc w:val="both"/>
              <w:rPr>
                <w:rFonts w:cs="Times New Roman"/>
                <w:color w:val="000000"/>
                <w:lang w:eastAsia="id-ID"/>
              </w:rPr>
            </w:pPr>
            <w:r w:rsidRPr="00325BD0">
              <w:rPr>
                <w:rFonts w:cs="Times New Roman"/>
                <w:color w:val="000000"/>
                <w:lang w:eastAsia="id-ID"/>
              </w:rPr>
              <w:t>Jumlah Kekuatan</w:t>
            </w:r>
          </w:p>
        </w:tc>
        <w:tc>
          <w:tcPr>
            <w:tcW w:w="850" w:type="dxa"/>
            <w:tcBorders>
              <w:top w:val="single" w:sz="4" w:space="0" w:color="auto"/>
              <w:bottom w:val="single" w:sz="4" w:space="0" w:color="auto"/>
            </w:tcBorders>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0,60</w:t>
            </w:r>
          </w:p>
        </w:tc>
        <w:tc>
          <w:tcPr>
            <w:tcW w:w="910" w:type="dxa"/>
            <w:tcBorders>
              <w:top w:val="single" w:sz="4" w:space="0" w:color="auto"/>
              <w:bottom w:val="single" w:sz="4" w:space="0" w:color="auto"/>
            </w:tcBorders>
            <w:noWrap/>
            <w:hideMark/>
          </w:tcPr>
          <w:p w:rsidR="000C3575" w:rsidRPr="00325BD0" w:rsidRDefault="000C3575" w:rsidP="000C3575">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11</w:t>
            </w:r>
          </w:p>
        </w:tc>
        <w:tc>
          <w:tcPr>
            <w:tcW w:w="791" w:type="dxa"/>
            <w:tcBorders>
              <w:top w:val="single" w:sz="4" w:space="0" w:color="auto"/>
              <w:bottom w:val="single" w:sz="4" w:space="0" w:color="auto"/>
            </w:tcBorders>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2,30</w:t>
            </w:r>
          </w:p>
        </w:tc>
      </w:tr>
      <w:tr w:rsidR="000C3575" w:rsidRPr="00325BD0" w:rsidTr="000C3575">
        <w:trPr>
          <w:trHeight w:val="315"/>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tcBorders>
            <w:noWrap/>
            <w:hideMark/>
          </w:tcPr>
          <w:p w:rsidR="000C3575" w:rsidRPr="00325BD0" w:rsidRDefault="000C3575" w:rsidP="000C3575">
            <w:pPr>
              <w:jc w:val="both"/>
              <w:rPr>
                <w:rFonts w:cs="Times New Roman"/>
                <w:color w:val="000000"/>
                <w:lang w:eastAsia="id-ID"/>
              </w:rPr>
            </w:pPr>
            <w:r w:rsidRPr="00325BD0">
              <w:rPr>
                <w:rFonts w:cs="Times New Roman"/>
                <w:color w:val="000000"/>
                <w:lang w:eastAsia="id-ID"/>
              </w:rPr>
              <w:t>Kelemahan</w:t>
            </w:r>
          </w:p>
        </w:tc>
        <w:tc>
          <w:tcPr>
            <w:tcW w:w="850" w:type="dxa"/>
            <w:tcBorders>
              <w:top w:val="single" w:sz="4" w:space="0" w:color="auto"/>
            </w:tcBorders>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 </w:t>
            </w:r>
          </w:p>
        </w:tc>
        <w:tc>
          <w:tcPr>
            <w:tcW w:w="910" w:type="dxa"/>
            <w:tcBorders>
              <w:top w:val="single" w:sz="4" w:space="0" w:color="auto"/>
            </w:tcBorders>
            <w:noWrap/>
            <w:hideMark/>
          </w:tcPr>
          <w:p w:rsidR="000C3575" w:rsidRPr="00325BD0" w:rsidRDefault="000C3575" w:rsidP="000C3575">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p>
        </w:tc>
        <w:tc>
          <w:tcPr>
            <w:tcW w:w="791" w:type="dxa"/>
            <w:tcBorders>
              <w:top w:val="single" w:sz="4" w:space="0" w:color="auto"/>
            </w:tcBorders>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 </w:t>
            </w:r>
          </w:p>
        </w:tc>
      </w:tr>
      <w:tr w:rsidR="000C3575" w:rsidRPr="00325BD0" w:rsidTr="000C3575">
        <w:trPr>
          <w:trHeight w:val="315"/>
        </w:trPr>
        <w:tc>
          <w:tcPr>
            <w:cnfStyle w:val="001000000000" w:firstRow="0" w:lastRow="0" w:firstColumn="1" w:lastColumn="0" w:oddVBand="0" w:evenVBand="0" w:oddHBand="0" w:evenHBand="0" w:firstRowFirstColumn="0" w:firstRowLastColumn="0" w:lastRowFirstColumn="0" w:lastRowLastColumn="0"/>
            <w:tcW w:w="2235" w:type="dxa"/>
            <w:noWrap/>
            <w:hideMark/>
          </w:tcPr>
          <w:p w:rsidR="000C3575" w:rsidRPr="00325BD0" w:rsidRDefault="000C3575" w:rsidP="000C3575">
            <w:pPr>
              <w:jc w:val="both"/>
              <w:rPr>
                <w:rFonts w:cs="Times New Roman"/>
                <w:b w:val="0"/>
                <w:color w:val="000000"/>
                <w:lang w:eastAsia="id-ID"/>
              </w:rPr>
            </w:pPr>
            <w:r w:rsidRPr="00325BD0">
              <w:rPr>
                <w:rFonts w:cs="Times New Roman"/>
                <w:b w:val="0"/>
                <w:color w:val="000000"/>
                <w:lang w:eastAsia="id-ID"/>
              </w:rPr>
              <w:t>1. Tidak adanya promosi</w:t>
            </w:r>
          </w:p>
        </w:tc>
        <w:tc>
          <w:tcPr>
            <w:tcW w:w="850" w:type="dxa"/>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0,10</w:t>
            </w:r>
          </w:p>
        </w:tc>
        <w:tc>
          <w:tcPr>
            <w:tcW w:w="910" w:type="dxa"/>
            <w:noWrap/>
            <w:hideMark/>
          </w:tcPr>
          <w:p w:rsidR="000C3575" w:rsidRPr="00325BD0" w:rsidRDefault="000C3575" w:rsidP="000C3575">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1</w:t>
            </w:r>
          </w:p>
        </w:tc>
        <w:tc>
          <w:tcPr>
            <w:tcW w:w="791" w:type="dxa"/>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0,10</w:t>
            </w:r>
          </w:p>
        </w:tc>
      </w:tr>
      <w:tr w:rsidR="000C3575" w:rsidRPr="00325BD0" w:rsidTr="000C3575">
        <w:trPr>
          <w:trHeight w:val="315"/>
        </w:trPr>
        <w:tc>
          <w:tcPr>
            <w:cnfStyle w:val="001000000000" w:firstRow="0" w:lastRow="0" w:firstColumn="1" w:lastColumn="0" w:oddVBand="0" w:evenVBand="0" w:oddHBand="0" w:evenHBand="0" w:firstRowFirstColumn="0" w:firstRowLastColumn="0" w:lastRowFirstColumn="0" w:lastRowLastColumn="0"/>
            <w:tcW w:w="2235" w:type="dxa"/>
            <w:noWrap/>
            <w:hideMark/>
          </w:tcPr>
          <w:p w:rsidR="000C3575" w:rsidRPr="00325BD0" w:rsidRDefault="000C3575" w:rsidP="000C3575">
            <w:pPr>
              <w:jc w:val="both"/>
              <w:rPr>
                <w:rFonts w:cs="Times New Roman"/>
                <w:b w:val="0"/>
                <w:color w:val="000000"/>
                <w:lang w:eastAsia="id-ID"/>
              </w:rPr>
            </w:pPr>
            <w:r w:rsidRPr="00325BD0">
              <w:rPr>
                <w:rFonts w:cs="Times New Roman"/>
                <w:b w:val="0"/>
                <w:color w:val="000000"/>
                <w:lang w:eastAsia="id-ID"/>
              </w:rPr>
              <w:t xml:space="preserve">2. Pengemasan yang kurang menarik </w:t>
            </w:r>
          </w:p>
        </w:tc>
        <w:tc>
          <w:tcPr>
            <w:tcW w:w="850" w:type="dxa"/>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0,16</w:t>
            </w:r>
          </w:p>
        </w:tc>
        <w:tc>
          <w:tcPr>
            <w:tcW w:w="910" w:type="dxa"/>
            <w:noWrap/>
            <w:hideMark/>
          </w:tcPr>
          <w:p w:rsidR="000C3575" w:rsidRPr="00325BD0" w:rsidRDefault="000C3575" w:rsidP="000C3575">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3</w:t>
            </w:r>
          </w:p>
        </w:tc>
        <w:tc>
          <w:tcPr>
            <w:tcW w:w="791" w:type="dxa"/>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0,48</w:t>
            </w:r>
          </w:p>
        </w:tc>
      </w:tr>
      <w:tr w:rsidR="000C3575" w:rsidRPr="00325BD0" w:rsidTr="000C3575">
        <w:trPr>
          <w:trHeight w:val="315"/>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noWrap/>
            <w:hideMark/>
          </w:tcPr>
          <w:p w:rsidR="000C3575" w:rsidRPr="00325BD0" w:rsidRDefault="000C3575" w:rsidP="000C3575">
            <w:pPr>
              <w:jc w:val="both"/>
              <w:rPr>
                <w:rFonts w:cs="Times New Roman"/>
                <w:b w:val="0"/>
                <w:color w:val="000000"/>
                <w:lang w:eastAsia="id-ID"/>
              </w:rPr>
            </w:pPr>
            <w:r w:rsidRPr="00325BD0">
              <w:rPr>
                <w:rFonts w:cs="Times New Roman"/>
                <w:b w:val="0"/>
                <w:color w:val="000000"/>
                <w:lang w:eastAsia="id-ID"/>
              </w:rPr>
              <w:t>3. Belum memiliki label atau merek</w:t>
            </w:r>
          </w:p>
        </w:tc>
        <w:tc>
          <w:tcPr>
            <w:tcW w:w="850" w:type="dxa"/>
            <w:tcBorders>
              <w:bottom w:val="single" w:sz="4" w:space="0" w:color="auto"/>
            </w:tcBorders>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0,14</w:t>
            </w:r>
          </w:p>
        </w:tc>
        <w:tc>
          <w:tcPr>
            <w:tcW w:w="910" w:type="dxa"/>
            <w:tcBorders>
              <w:bottom w:val="single" w:sz="4" w:space="0" w:color="auto"/>
            </w:tcBorders>
            <w:noWrap/>
            <w:hideMark/>
          </w:tcPr>
          <w:p w:rsidR="000C3575" w:rsidRPr="00325BD0" w:rsidRDefault="000C3575" w:rsidP="000C3575">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3</w:t>
            </w:r>
          </w:p>
        </w:tc>
        <w:tc>
          <w:tcPr>
            <w:tcW w:w="791" w:type="dxa"/>
            <w:tcBorders>
              <w:bottom w:val="single" w:sz="4" w:space="0" w:color="auto"/>
            </w:tcBorders>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0,42</w:t>
            </w:r>
          </w:p>
        </w:tc>
      </w:tr>
      <w:tr w:rsidR="000C3575" w:rsidRPr="00325BD0" w:rsidTr="000C3575">
        <w:trPr>
          <w:trHeight w:val="315"/>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bottom w:val="single" w:sz="4" w:space="0" w:color="auto"/>
            </w:tcBorders>
            <w:noWrap/>
            <w:hideMark/>
          </w:tcPr>
          <w:p w:rsidR="000C3575" w:rsidRPr="00325BD0" w:rsidRDefault="000C3575" w:rsidP="000C3575">
            <w:pPr>
              <w:jc w:val="both"/>
              <w:rPr>
                <w:rFonts w:cs="Times New Roman"/>
                <w:color w:val="000000"/>
                <w:lang w:eastAsia="id-ID"/>
              </w:rPr>
            </w:pPr>
            <w:r w:rsidRPr="00325BD0">
              <w:rPr>
                <w:rFonts w:cs="Times New Roman"/>
                <w:color w:val="000000"/>
                <w:lang w:eastAsia="id-ID"/>
              </w:rPr>
              <w:t>Jumlah Kelemahan</w:t>
            </w:r>
          </w:p>
        </w:tc>
        <w:tc>
          <w:tcPr>
            <w:tcW w:w="850" w:type="dxa"/>
            <w:tcBorders>
              <w:top w:val="single" w:sz="4" w:space="0" w:color="auto"/>
              <w:bottom w:val="single" w:sz="4" w:space="0" w:color="auto"/>
            </w:tcBorders>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0,40</w:t>
            </w:r>
          </w:p>
        </w:tc>
        <w:tc>
          <w:tcPr>
            <w:tcW w:w="910" w:type="dxa"/>
            <w:tcBorders>
              <w:top w:val="single" w:sz="4" w:space="0" w:color="auto"/>
              <w:bottom w:val="single" w:sz="4" w:space="0" w:color="auto"/>
            </w:tcBorders>
            <w:noWrap/>
            <w:hideMark/>
          </w:tcPr>
          <w:p w:rsidR="000C3575" w:rsidRPr="00325BD0" w:rsidRDefault="000C3575" w:rsidP="000C3575">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7</w:t>
            </w:r>
          </w:p>
        </w:tc>
        <w:tc>
          <w:tcPr>
            <w:tcW w:w="791" w:type="dxa"/>
            <w:tcBorders>
              <w:top w:val="single" w:sz="4" w:space="0" w:color="auto"/>
              <w:bottom w:val="single" w:sz="4" w:space="0" w:color="auto"/>
            </w:tcBorders>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1,00</w:t>
            </w:r>
          </w:p>
        </w:tc>
      </w:tr>
      <w:tr w:rsidR="000C3575" w:rsidRPr="00325BD0" w:rsidTr="000C3575">
        <w:trPr>
          <w:trHeight w:val="315"/>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bottom w:val="single" w:sz="8" w:space="0" w:color="000000" w:themeColor="text1"/>
            </w:tcBorders>
            <w:noWrap/>
            <w:hideMark/>
          </w:tcPr>
          <w:p w:rsidR="000C3575" w:rsidRPr="00325BD0" w:rsidRDefault="000C3575" w:rsidP="000C3575">
            <w:pPr>
              <w:jc w:val="both"/>
              <w:rPr>
                <w:rFonts w:cs="Times New Roman"/>
                <w:color w:val="000000"/>
                <w:lang w:eastAsia="id-ID"/>
              </w:rPr>
            </w:pPr>
            <w:r w:rsidRPr="00325BD0">
              <w:rPr>
                <w:rFonts w:cs="Times New Roman"/>
                <w:color w:val="000000"/>
                <w:lang w:eastAsia="id-ID"/>
              </w:rPr>
              <w:t>Total Kekuatan - Kelemahan</w:t>
            </w:r>
          </w:p>
        </w:tc>
        <w:tc>
          <w:tcPr>
            <w:tcW w:w="850" w:type="dxa"/>
            <w:tcBorders>
              <w:top w:val="single" w:sz="4" w:space="0" w:color="auto"/>
              <w:bottom w:val="single" w:sz="8" w:space="0" w:color="000000" w:themeColor="text1"/>
            </w:tcBorders>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1,00</w:t>
            </w:r>
          </w:p>
        </w:tc>
        <w:tc>
          <w:tcPr>
            <w:tcW w:w="910" w:type="dxa"/>
            <w:tcBorders>
              <w:top w:val="single" w:sz="4" w:space="0" w:color="auto"/>
              <w:bottom w:val="single" w:sz="8" w:space="0" w:color="000000" w:themeColor="text1"/>
            </w:tcBorders>
            <w:noWrap/>
            <w:hideMark/>
          </w:tcPr>
          <w:p w:rsidR="000C3575" w:rsidRPr="00325BD0" w:rsidRDefault="000C3575" w:rsidP="000C3575">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18</w:t>
            </w:r>
          </w:p>
        </w:tc>
        <w:tc>
          <w:tcPr>
            <w:tcW w:w="791" w:type="dxa"/>
            <w:tcBorders>
              <w:top w:val="single" w:sz="4" w:space="0" w:color="auto"/>
              <w:bottom w:val="single" w:sz="8" w:space="0" w:color="000000" w:themeColor="text1"/>
            </w:tcBorders>
            <w:noWrap/>
            <w:hideMark/>
          </w:tcPr>
          <w:p w:rsidR="000C3575" w:rsidRPr="00325BD0" w:rsidRDefault="000C3575" w:rsidP="000C3575">
            <w:pPr>
              <w:jc w:val="both"/>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3,30</w:t>
            </w:r>
          </w:p>
        </w:tc>
      </w:tr>
    </w:tbl>
    <w:p w:rsidR="00B53CC9" w:rsidRPr="00325BD0" w:rsidRDefault="00B53CC9" w:rsidP="002E6BCE">
      <w:pPr>
        <w:spacing w:line="360" w:lineRule="auto"/>
        <w:jc w:val="both"/>
      </w:pPr>
      <w:r w:rsidRPr="00325BD0">
        <w:t>Sumber : Data diolah, 2021</w:t>
      </w:r>
    </w:p>
    <w:p w:rsidR="002E6BCE" w:rsidRPr="00325BD0" w:rsidRDefault="00B53CC9" w:rsidP="002E6BCE">
      <w:pPr>
        <w:spacing w:line="360" w:lineRule="auto"/>
        <w:ind w:firstLine="720"/>
        <w:jc w:val="both"/>
      </w:pPr>
      <w:r w:rsidRPr="00325BD0">
        <w:t xml:space="preserve">Berdasarkan tabel tersebut diketahui bahwa diantara faktor-faktor strategi internal, faktor kekuatan yang paling besar adalah faktor harga yang murah dengan skor 1,20. Sedangkan faktor kelemahan yang </w:t>
      </w:r>
      <w:r w:rsidR="00325BD0" w:rsidRPr="00325BD0">
        <w:t xml:space="preserve">paling besar adalah </w:t>
      </w:r>
      <w:r w:rsidRPr="00325BD0">
        <w:t>pengemasan yang kurang menarik dengan skor 0,48.</w:t>
      </w:r>
    </w:p>
    <w:p w:rsidR="00D1032A" w:rsidRDefault="002E6BCE" w:rsidP="00325BD0">
      <w:pPr>
        <w:spacing w:line="360" w:lineRule="auto"/>
        <w:ind w:firstLine="720"/>
        <w:jc w:val="both"/>
      </w:pPr>
      <w:r w:rsidRPr="00325BD0">
        <w:lastRenderedPageBreak/>
        <w:t>Selanjutnya, hasil identifikasi faktor-faktor eksternal yang merupakan peluang dan ancaman, rating dan pembobotan dipindahkan ke tabel matriks EFAS untuk diberi skoring (rating x bobot) sebagai berikut:</w:t>
      </w:r>
    </w:p>
    <w:p w:rsidR="000C3575" w:rsidRDefault="000C3575" w:rsidP="00325BD0">
      <w:pPr>
        <w:spacing w:line="360" w:lineRule="auto"/>
        <w:ind w:firstLine="720"/>
        <w:jc w:val="both"/>
      </w:pPr>
    </w:p>
    <w:p w:rsidR="000C3575" w:rsidRDefault="000C3575" w:rsidP="00325BD0">
      <w:pPr>
        <w:spacing w:line="360" w:lineRule="auto"/>
        <w:ind w:firstLine="720"/>
        <w:jc w:val="both"/>
      </w:pPr>
    </w:p>
    <w:p w:rsidR="000C3575" w:rsidRPr="00325BD0" w:rsidRDefault="000C3575" w:rsidP="00325BD0">
      <w:pPr>
        <w:spacing w:line="360" w:lineRule="auto"/>
        <w:ind w:firstLine="720"/>
        <w:jc w:val="both"/>
      </w:pPr>
    </w:p>
    <w:tbl>
      <w:tblPr>
        <w:tblStyle w:val="LightShading1"/>
        <w:tblpPr w:leftFromText="180" w:rightFromText="180" w:vertAnchor="text" w:horzAnchor="margin" w:tblpX="74" w:tblpY="1377"/>
        <w:tblW w:w="4678" w:type="dxa"/>
        <w:tblLook w:val="06A0" w:firstRow="1" w:lastRow="0" w:firstColumn="1" w:lastColumn="0" w:noHBand="1" w:noVBand="1"/>
      </w:tblPr>
      <w:tblGrid>
        <w:gridCol w:w="1984"/>
        <w:gridCol w:w="959"/>
        <w:gridCol w:w="852"/>
        <w:gridCol w:w="884"/>
      </w:tblGrid>
      <w:tr w:rsidR="000C3575" w:rsidRPr="00325BD0" w:rsidTr="009056D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4" w:type="dxa"/>
            <w:noWrap/>
            <w:hideMark/>
          </w:tcPr>
          <w:p w:rsidR="000C3575" w:rsidRPr="00325BD0" w:rsidRDefault="000C3575" w:rsidP="009056DC">
            <w:pPr>
              <w:jc w:val="both"/>
              <w:rPr>
                <w:rFonts w:cs="Times New Roman"/>
                <w:color w:val="000000"/>
                <w:lang w:eastAsia="id-ID"/>
              </w:rPr>
            </w:pPr>
            <w:r w:rsidRPr="00325BD0">
              <w:rPr>
                <w:rFonts w:cs="Times New Roman"/>
                <w:color w:val="000000"/>
                <w:lang w:eastAsia="id-ID"/>
              </w:rPr>
              <w:t>Faktor Eksternal</w:t>
            </w:r>
          </w:p>
        </w:tc>
        <w:tc>
          <w:tcPr>
            <w:tcW w:w="959" w:type="dxa"/>
            <w:noWrap/>
            <w:hideMark/>
          </w:tcPr>
          <w:p w:rsidR="000C3575" w:rsidRPr="00325BD0" w:rsidRDefault="000C3575" w:rsidP="009056DC">
            <w:pPr>
              <w:jc w:val="center"/>
              <w:cnfStyle w:val="100000000000" w:firstRow="1"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Bobot</w:t>
            </w:r>
          </w:p>
        </w:tc>
        <w:tc>
          <w:tcPr>
            <w:tcW w:w="851" w:type="dxa"/>
            <w:noWrap/>
            <w:hideMark/>
          </w:tcPr>
          <w:p w:rsidR="000C3575" w:rsidRPr="00325BD0" w:rsidRDefault="000C3575" w:rsidP="009056DC">
            <w:pPr>
              <w:jc w:val="center"/>
              <w:cnfStyle w:val="100000000000" w:firstRow="1"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Rating</w:t>
            </w:r>
          </w:p>
        </w:tc>
        <w:tc>
          <w:tcPr>
            <w:tcW w:w="884" w:type="dxa"/>
            <w:noWrap/>
            <w:hideMark/>
          </w:tcPr>
          <w:p w:rsidR="000C3575" w:rsidRPr="00325BD0" w:rsidRDefault="000C3575" w:rsidP="009056DC">
            <w:pPr>
              <w:jc w:val="center"/>
              <w:cnfStyle w:val="100000000000" w:firstRow="1"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Skor</w:t>
            </w:r>
          </w:p>
        </w:tc>
      </w:tr>
      <w:tr w:rsidR="000C3575" w:rsidRPr="00325BD0" w:rsidTr="009056DC">
        <w:trPr>
          <w:trHeight w:val="315"/>
        </w:trPr>
        <w:tc>
          <w:tcPr>
            <w:cnfStyle w:val="001000000000" w:firstRow="0" w:lastRow="0" w:firstColumn="1" w:lastColumn="0" w:oddVBand="0" w:evenVBand="0" w:oddHBand="0" w:evenHBand="0" w:firstRowFirstColumn="0" w:firstRowLastColumn="0" w:lastRowFirstColumn="0" w:lastRowLastColumn="0"/>
            <w:tcW w:w="1984" w:type="dxa"/>
            <w:noWrap/>
            <w:hideMark/>
          </w:tcPr>
          <w:p w:rsidR="000C3575" w:rsidRPr="00325BD0" w:rsidRDefault="000C3575" w:rsidP="009056DC">
            <w:pPr>
              <w:jc w:val="both"/>
              <w:rPr>
                <w:rFonts w:cs="Times New Roman"/>
                <w:color w:val="000000"/>
                <w:lang w:eastAsia="id-ID"/>
              </w:rPr>
            </w:pPr>
            <w:r w:rsidRPr="00325BD0">
              <w:rPr>
                <w:rFonts w:cs="Times New Roman"/>
                <w:color w:val="000000"/>
                <w:lang w:eastAsia="id-ID"/>
              </w:rPr>
              <w:t>Peluang</w:t>
            </w:r>
          </w:p>
        </w:tc>
        <w:tc>
          <w:tcPr>
            <w:tcW w:w="959" w:type="dxa"/>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p>
        </w:tc>
        <w:tc>
          <w:tcPr>
            <w:tcW w:w="851" w:type="dxa"/>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p>
        </w:tc>
        <w:tc>
          <w:tcPr>
            <w:tcW w:w="884" w:type="dxa"/>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p>
        </w:tc>
      </w:tr>
      <w:tr w:rsidR="000C3575" w:rsidRPr="00325BD0" w:rsidTr="009056DC">
        <w:trPr>
          <w:trHeight w:val="315"/>
        </w:trPr>
        <w:tc>
          <w:tcPr>
            <w:cnfStyle w:val="001000000000" w:firstRow="0" w:lastRow="0" w:firstColumn="1" w:lastColumn="0" w:oddVBand="0" w:evenVBand="0" w:oddHBand="0" w:evenHBand="0" w:firstRowFirstColumn="0" w:firstRowLastColumn="0" w:lastRowFirstColumn="0" w:lastRowLastColumn="0"/>
            <w:tcW w:w="1984" w:type="dxa"/>
            <w:noWrap/>
            <w:hideMark/>
          </w:tcPr>
          <w:p w:rsidR="000C3575" w:rsidRPr="00325BD0" w:rsidRDefault="000C3575" w:rsidP="009056DC">
            <w:pPr>
              <w:jc w:val="both"/>
              <w:rPr>
                <w:rFonts w:cs="Times New Roman"/>
                <w:b w:val="0"/>
                <w:color w:val="000000"/>
                <w:lang w:eastAsia="id-ID"/>
              </w:rPr>
            </w:pPr>
            <w:r w:rsidRPr="00325BD0">
              <w:rPr>
                <w:rFonts w:cs="Times New Roman"/>
                <w:b w:val="0"/>
                <w:color w:val="000000"/>
                <w:lang w:eastAsia="id-ID"/>
              </w:rPr>
              <w:t>1. Bahan baku yang mudah didapatkan</w:t>
            </w:r>
          </w:p>
        </w:tc>
        <w:tc>
          <w:tcPr>
            <w:tcW w:w="959" w:type="dxa"/>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0,15</w:t>
            </w:r>
          </w:p>
        </w:tc>
        <w:tc>
          <w:tcPr>
            <w:tcW w:w="851" w:type="dxa"/>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3</w:t>
            </w:r>
          </w:p>
        </w:tc>
        <w:tc>
          <w:tcPr>
            <w:tcW w:w="884" w:type="dxa"/>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0,45</w:t>
            </w:r>
          </w:p>
        </w:tc>
      </w:tr>
      <w:tr w:rsidR="000C3575" w:rsidRPr="00325BD0" w:rsidTr="009056DC">
        <w:trPr>
          <w:trHeight w:val="315"/>
        </w:trPr>
        <w:tc>
          <w:tcPr>
            <w:cnfStyle w:val="001000000000" w:firstRow="0" w:lastRow="0" w:firstColumn="1" w:lastColumn="0" w:oddVBand="0" w:evenVBand="0" w:oddHBand="0" w:evenHBand="0" w:firstRowFirstColumn="0" w:firstRowLastColumn="0" w:lastRowFirstColumn="0" w:lastRowLastColumn="0"/>
            <w:tcW w:w="1984" w:type="dxa"/>
            <w:noWrap/>
            <w:hideMark/>
          </w:tcPr>
          <w:p w:rsidR="000C3575" w:rsidRPr="00325BD0" w:rsidRDefault="000C3575" w:rsidP="009056DC">
            <w:pPr>
              <w:jc w:val="both"/>
              <w:rPr>
                <w:rFonts w:cs="Times New Roman"/>
                <w:b w:val="0"/>
                <w:color w:val="000000"/>
                <w:lang w:eastAsia="id-ID"/>
              </w:rPr>
            </w:pPr>
            <w:r w:rsidRPr="00325BD0">
              <w:rPr>
                <w:rFonts w:cs="Times New Roman"/>
                <w:b w:val="0"/>
                <w:color w:val="000000"/>
                <w:lang w:eastAsia="id-ID"/>
              </w:rPr>
              <w:t>2. Meningkatnya jumlah pemborong</w:t>
            </w:r>
          </w:p>
        </w:tc>
        <w:tc>
          <w:tcPr>
            <w:tcW w:w="959" w:type="dxa"/>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0,20</w:t>
            </w:r>
          </w:p>
        </w:tc>
        <w:tc>
          <w:tcPr>
            <w:tcW w:w="851" w:type="dxa"/>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4</w:t>
            </w:r>
          </w:p>
        </w:tc>
        <w:tc>
          <w:tcPr>
            <w:tcW w:w="884" w:type="dxa"/>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0,80</w:t>
            </w:r>
          </w:p>
        </w:tc>
      </w:tr>
      <w:tr w:rsidR="000C3575" w:rsidRPr="00325BD0" w:rsidTr="009056DC">
        <w:trPr>
          <w:trHeight w:val="315"/>
        </w:trPr>
        <w:tc>
          <w:tcPr>
            <w:cnfStyle w:val="001000000000" w:firstRow="0" w:lastRow="0" w:firstColumn="1" w:lastColumn="0" w:oddVBand="0" w:evenVBand="0" w:oddHBand="0" w:evenHBand="0" w:firstRowFirstColumn="0" w:firstRowLastColumn="0" w:lastRowFirstColumn="0" w:lastRowLastColumn="0"/>
            <w:tcW w:w="1984" w:type="dxa"/>
            <w:tcBorders>
              <w:bottom w:val="single" w:sz="4" w:space="0" w:color="auto"/>
            </w:tcBorders>
            <w:noWrap/>
            <w:hideMark/>
          </w:tcPr>
          <w:p w:rsidR="000C3575" w:rsidRPr="00325BD0" w:rsidRDefault="000C3575" w:rsidP="009056DC">
            <w:pPr>
              <w:jc w:val="both"/>
              <w:rPr>
                <w:rFonts w:cs="Times New Roman"/>
                <w:b w:val="0"/>
                <w:color w:val="000000"/>
                <w:lang w:eastAsia="id-ID"/>
              </w:rPr>
            </w:pPr>
            <w:r w:rsidRPr="00325BD0">
              <w:rPr>
                <w:rFonts w:cs="Times New Roman"/>
                <w:b w:val="0"/>
                <w:color w:val="000000"/>
                <w:lang w:eastAsia="id-ID"/>
              </w:rPr>
              <w:t>3. Peluang pasar yang cukup tinggi</w:t>
            </w:r>
          </w:p>
        </w:tc>
        <w:tc>
          <w:tcPr>
            <w:tcW w:w="959" w:type="dxa"/>
            <w:tcBorders>
              <w:bottom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0,15</w:t>
            </w:r>
          </w:p>
        </w:tc>
        <w:tc>
          <w:tcPr>
            <w:tcW w:w="851" w:type="dxa"/>
            <w:tcBorders>
              <w:bottom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4</w:t>
            </w:r>
          </w:p>
        </w:tc>
        <w:tc>
          <w:tcPr>
            <w:tcW w:w="884" w:type="dxa"/>
            <w:tcBorders>
              <w:bottom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0,60</w:t>
            </w:r>
          </w:p>
        </w:tc>
      </w:tr>
      <w:tr w:rsidR="000C3575" w:rsidRPr="00325BD0" w:rsidTr="009056DC">
        <w:trPr>
          <w:trHeight w:val="315"/>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bottom w:val="single" w:sz="4" w:space="0" w:color="auto"/>
            </w:tcBorders>
            <w:noWrap/>
            <w:hideMark/>
          </w:tcPr>
          <w:p w:rsidR="000C3575" w:rsidRPr="00325BD0" w:rsidRDefault="000C3575" w:rsidP="009056DC">
            <w:pPr>
              <w:jc w:val="both"/>
              <w:rPr>
                <w:rFonts w:cs="Times New Roman"/>
                <w:color w:val="000000"/>
                <w:lang w:eastAsia="id-ID"/>
              </w:rPr>
            </w:pPr>
            <w:r w:rsidRPr="00325BD0">
              <w:rPr>
                <w:rFonts w:cs="Times New Roman"/>
                <w:color w:val="000000"/>
                <w:lang w:eastAsia="id-ID"/>
              </w:rPr>
              <w:t>Jumlah Peluang</w:t>
            </w:r>
          </w:p>
        </w:tc>
        <w:tc>
          <w:tcPr>
            <w:tcW w:w="959" w:type="dxa"/>
            <w:tcBorders>
              <w:top w:val="single" w:sz="4" w:space="0" w:color="auto"/>
              <w:bottom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0,50</w:t>
            </w:r>
          </w:p>
        </w:tc>
        <w:tc>
          <w:tcPr>
            <w:tcW w:w="851" w:type="dxa"/>
            <w:tcBorders>
              <w:top w:val="single" w:sz="4" w:space="0" w:color="auto"/>
              <w:bottom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11</w:t>
            </w:r>
          </w:p>
        </w:tc>
        <w:tc>
          <w:tcPr>
            <w:tcW w:w="884" w:type="dxa"/>
            <w:tcBorders>
              <w:top w:val="single" w:sz="4" w:space="0" w:color="auto"/>
              <w:bottom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1,85</w:t>
            </w:r>
          </w:p>
        </w:tc>
      </w:tr>
      <w:tr w:rsidR="000C3575" w:rsidRPr="00325BD0" w:rsidTr="009056DC">
        <w:trPr>
          <w:trHeight w:val="315"/>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tcBorders>
            <w:noWrap/>
            <w:hideMark/>
          </w:tcPr>
          <w:p w:rsidR="000C3575" w:rsidRPr="00325BD0" w:rsidRDefault="000C3575" w:rsidP="009056DC">
            <w:pPr>
              <w:jc w:val="both"/>
              <w:rPr>
                <w:rFonts w:cs="Times New Roman"/>
                <w:color w:val="000000"/>
                <w:lang w:eastAsia="id-ID"/>
              </w:rPr>
            </w:pPr>
            <w:r w:rsidRPr="00325BD0">
              <w:rPr>
                <w:rFonts w:cs="Times New Roman"/>
                <w:color w:val="000000"/>
                <w:lang w:eastAsia="id-ID"/>
              </w:rPr>
              <w:t>Ancaman</w:t>
            </w:r>
          </w:p>
        </w:tc>
        <w:tc>
          <w:tcPr>
            <w:tcW w:w="959" w:type="dxa"/>
            <w:tcBorders>
              <w:top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p>
        </w:tc>
        <w:tc>
          <w:tcPr>
            <w:tcW w:w="851" w:type="dxa"/>
            <w:tcBorders>
              <w:top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p>
        </w:tc>
        <w:tc>
          <w:tcPr>
            <w:tcW w:w="884" w:type="dxa"/>
            <w:tcBorders>
              <w:top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p>
        </w:tc>
      </w:tr>
      <w:tr w:rsidR="000C3575" w:rsidRPr="00325BD0" w:rsidTr="009056DC">
        <w:trPr>
          <w:trHeight w:val="315"/>
        </w:trPr>
        <w:tc>
          <w:tcPr>
            <w:cnfStyle w:val="001000000000" w:firstRow="0" w:lastRow="0" w:firstColumn="1" w:lastColumn="0" w:oddVBand="0" w:evenVBand="0" w:oddHBand="0" w:evenHBand="0" w:firstRowFirstColumn="0" w:firstRowLastColumn="0" w:lastRowFirstColumn="0" w:lastRowLastColumn="0"/>
            <w:tcW w:w="1984" w:type="dxa"/>
            <w:noWrap/>
            <w:hideMark/>
          </w:tcPr>
          <w:p w:rsidR="000C3575" w:rsidRPr="00325BD0" w:rsidRDefault="000C3575" w:rsidP="009056DC">
            <w:pPr>
              <w:jc w:val="both"/>
              <w:rPr>
                <w:rFonts w:cs="Times New Roman"/>
                <w:b w:val="0"/>
                <w:color w:val="000000"/>
                <w:lang w:eastAsia="id-ID"/>
              </w:rPr>
            </w:pPr>
            <w:r w:rsidRPr="00325BD0">
              <w:rPr>
                <w:rFonts w:cs="Times New Roman"/>
                <w:b w:val="0"/>
                <w:color w:val="000000"/>
                <w:lang w:eastAsia="id-ID"/>
              </w:rPr>
              <w:lastRenderedPageBreak/>
              <w:t>1. Munculnya pesaing baru</w:t>
            </w:r>
          </w:p>
        </w:tc>
        <w:tc>
          <w:tcPr>
            <w:tcW w:w="959" w:type="dxa"/>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0,17</w:t>
            </w:r>
          </w:p>
        </w:tc>
        <w:tc>
          <w:tcPr>
            <w:tcW w:w="851" w:type="dxa"/>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2</w:t>
            </w:r>
          </w:p>
        </w:tc>
        <w:tc>
          <w:tcPr>
            <w:tcW w:w="884" w:type="dxa"/>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0,34</w:t>
            </w:r>
          </w:p>
        </w:tc>
      </w:tr>
      <w:tr w:rsidR="000C3575" w:rsidRPr="00325BD0" w:rsidTr="009056DC">
        <w:trPr>
          <w:trHeight w:val="315"/>
        </w:trPr>
        <w:tc>
          <w:tcPr>
            <w:cnfStyle w:val="001000000000" w:firstRow="0" w:lastRow="0" w:firstColumn="1" w:lastColumn="0" w:oddVBand="0" w:evenVBand="0" w:oddHBand="0" w:evenHBand="0" w:firstRowFirstColumn="0" w:firstRowLastColumn="0" w:lastRowFirstColumn="0" w:lastRowLastColumn="0"/>
            <w:tcW w:w="1984" w:type="dxa"/>
            <w:noWrap/>
            <w:hideMark/>
          </w:tcPr>
          <w:p w:rsidR="000C3575" w:rsidRPr="00325BD0" w:rsidRDefault="000C3575" w:rsidP="009056DC">
            <w:pPr>
              <w:jc w:val="both"/>
              <w:rPr>
                <w:rFonts w:cs="Times New Roman"/>
                <w:b w:val="0"/>
                <w:color w:val="000000"/>
                <w:lang w:eastAsia="id-ID"/>
              </w:rPr>
            </w:pPr>
            <w:r w:rsidRPr="00325BD0">
              <w:rPr>
                <w:rFonts w:cs="Times New Roman"/>
                <w:b w:val="0"/>
                <w:color w:val="000000"/>
                <w:lang w:eastAsia="id-ID"/>
              </w:rPr>
              <w:t>2. Mahalnya harga bakan baku</w:t>
            </w:r>
          </w:p>
        </w:tc>
        <w:tc>
          <w:tcPr>
            <w:tcW w:w="959" w:type="dxa"/>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0,20</w:t>
            </w:r>
          </w:p>
        </w:tc>
        <w:tc>
          <w:tcPr>
            <w:tcW w:w="851" w:type="dxa"/>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2</w:t>
            </w:r>
          </w:p>
        </w:tc>
        <w:tc>
          <w:tcPr>
            <w:tcW w:w="884" w:type="dxa"/>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0,40</w:t>
            </w:r>
          </w:p>
        </w:tc>
      </w:tr>
      <w:tr w:rsidR="000C3575" w:rsidRPr="00325BD0" w:rsidTr="009056DC">
        <w:trPr>
          <w:trHeight w:val="315"/>
        </w:trPr>
        <w:tc>
          <w:tcPr>
            <w:cnfStyle w:val="001000000000" w:firstRow="0" w:lastRow="0" w:firstColumn="1" w:lastColumn="0" w:oddVBand="0" w:evenVBand="0" w:oddHBand="0" w:evenHBand="0" w:firstRowFirstColumn="0" w:firstRowLastColumn="0" w:lastRowFirstColumn="0" w:lastRowLastColumn="0"/>
            <w:tcW w:w="1984" w:type="dxa"/>
            <w:tcBorders>
              <w:bottom w:val="single" w:sz="4" w:space="0" w:color="auto"/>
            </w:tcBorders>
            <w:noWrap/>
            <w:hideMark/>
          </w:tcPr>
          <w:p w:rsidR="000C3575" w:rsidRPr="00325BD0" w:rsidRDefault="000C3575" w:rsidP="009056DC">
            <w:pPr>
              <w:jc w:val="both"/>
              <w:rPr>
                <w:rFonts w:cs="Times New Roman"/>
                <w:b w:val="0"/>
                <w:color w:val="000000"/>
                <w:lang w:val="en-US" w:eastAsia="id-ID"/>
              </w:rPr>
            </w:pPr>
            <w:r w:rsidRPr="00325BD0">
              <w:rPr>
                <w:rFonts w:cs="Times New Roman"/>
                <w:b w:val="0"/>
                <w:color w:val="000000"/>
                <w:lang w:eastAsia="id-ID"/>
              </w:rPr>
              <w:t xml:space="preserve">3. </w:t>
            </w:r>
            <w:r w:rsidRPr="00325BD0">
              <w:rPr>
                <w:rFonts w:cs="Times New Roman"/>
                <w:b w:val="0"/>
                <w:color w:val="000000"/>
                <w:lang w:val="en-US" w:eastAsia="id-ID"/>
              </w:rPr>
              <w:t>Tidak adanya bantuan pemerintah</w:t>
            </w:r>
          </w:p>
        </w:tc>
        <w:tc>
          <w:tcPr>
            <w:tcW w:w="959" w:type="dxa"/>
            <w:tcBorders>
              <w:bottom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0,13</w:t>
            </w:r>
          </w:p>
        </w:tc>
        <w:tc>
          <w:tcPr>
            <w:tcW w:w="851" w:type="dxa"/>
            <w:tcBorders>
              <w:bottom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1</w:t>
            </w:r>
          </w:p>
        </w:tc>
        <w:tc>
          <w:tcPr>
            <w:tcW w:w="884" w:type="dxa"/>
            <w:tcBorders>
              <w:bottom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color w:val="000000"/>
                <w:lang w:eastAsia="id-ID"/>
              </w:rPr>
            </w:pPr>
            <w:r w:rsidRPr="00325BD0">
              <w:rPr>
                <w:rFonts w:cs="Times New Roman"/>
                <w:color w:val="000000"/>
                <w:lang w:eastAsia="id-ID"/>
              </w:rPr>
              <w:t>0,13</w:t>
            </w:r>
          </w:p>
        </w:tc>
      </w:tr>
      <w:tr w:rsidR="000C3575" w:rsidRPr="00325BD0" w:rsidTr="009056DC">
        <w:trPr>
          <w:trHeight w:val="315"/>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bottom w:val="single" w:sz="4" w:space="0" w:color="auto"/>
            </w:tcBorders>
            <w:noWrap/>
            <w:hideMark/>
          </w:tcPr>
          <w:p w:rsidR="000C3575" w:rsidRPr="00325BD0" w:rsidRDefault="000C3575" w:rsidP="009056DC">
            <w:pPr>
              <w:jc w:val="both"/>
              <w:rPr>
                <w:rFonts w:cs="Times New Roman"/>
                <w:color w:val="000000"/>
                <w:lang w:eastAsia="id-ID"/>
              </w:rPr>
            </w:pPr>
            <w:r w:rsidRPr="00325BD0">
              <w:rPr>
                <w:rFonts w:cs="Times New Roman"/>
                <w:color w:val="000000"/>
                <w:lang w:eastAsia="id-ID"/>
              </w:rPr>
              <w:t>Jumlah Ancaman</w:t>
            </w:r>
          </w:p>
        </w:tc>
        <w:tc>
          <w:tcPr>
            <w:tcW w:w="959" w:type="dxa"/>
            <w:tcBorders>
              <w:top w:val="single" w:sz="4" w:space="0" w:color="auto"/>
              <w:bottom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0,50</w:t>
            </w:r>
          </w:p>
        </w:tc>
        <w:tc>
          <w:tcPr>
            <w:tcW w:w="851" w:type="dxa"/>
            <w:tcBorders>
              <w:top w:val="single" w:sz="4" w:space="0" w:color="auto"/>
              <w:bottom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5</w:t>
            </w:r>
          </w:p>
        </w:tc>
        <w:tc>
          <w:tcPr>
            <w:tcW w:w="884" w:type="dxa"/>
            <w:tcBorders>
              <w:top w:val="single" w:sz="4" w:space="0" w:color="auto"/>
              <w:bottom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0,87</w:t>
            </w:r>
          </w:p>
        </w:tc>
      </w:tr>
      <w:tr w:rsidR="000C3575" w:rsidRPr="00325BD0" w:rsidTr="009056DC">
        <w:trPr>
          <w:trHeight w:val="315"/>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bottom w:val="single" w:sz="4" w:space="0" w:color="auto"/>
            </w:tcBorders>
            <w:noWrap/>
            <w:hideMark/>
          </w:tcPr>
          <w:p w:rsidR="000C3575" w:rsidRPr="00325BD0" w:rsidRDefault="000C3575" w:rsidP="009056DC">
            <w:pPr>
              <w:jc w:val="both"/>
              <w:rPr>
                <w:rFonts w:cs="Times New Roman"/>
                <w:color w:val="000000"/>
                <w:lang w:eastAsia="id-ID"/>
              </w:rPr>
            </w:pPr>
            <w:r w:rsidRPr="00325BD0">
              <w:rPr>
                <w:rFonts w:cs="Times New Roman"/>
                <w:color w:val="000000"/>
                <w:lang w:eastAsia="id-ID"/>
              </w:rPr>
              <w:t>Total Peluang - Ancaman</w:t>
            </w:r>
          </w:p>
        </w:tc>
        <w:tc>
          <w:tcPr>
            <w:tcW w:w="959" w:type="dxa"/>
            <w:tcBorders>
              <w:top w:val="single" w:sz="4" w:space="0" w:color="auto"/>
              <w:bottom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1,00</w:t>
            </w:r>
          </w:p>
        </w:tc>
        <w:tc>
          <w:tcPr>
            <w:tcW w:w="851" w:type="dxa"/>
            <w:tcBorders>
              <w:top w:val="single" w:sz="4" w:space="0" w:color="auto"/>
              <w:bottom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16</w:t>
            </w:r>
          </w:p>
        </w:tc>
        <w:tc>
          <w:tcPr>
            <w:tcW w:w="884" w:type="dxa"/>
            <w:tcBorders>
              <w:top w:val="single" w:sz="4" w:space="0" w:color="auto"/>
              <w:bottom w:val="single" w:sz="4" w:space="0" w:color="auto"/>
            </w:tcBorders>
            <w:noWrap/>
            <w:hideMark/>
          </w:tcPr>
          <w:p w:rsidR="000C3575" w:rsidRPr="00325BD0" w:rsidRDefault="000C3575" w:rsidP="009056DC">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lang w:eastAsia="id-ID"/>
              </w:rPr>
            </w:pPr>
            <w:r w:rsidRPr="00325BD0">
              <w:rPr>
                <w:rFonts w:cs="Times New Roman"/>
                <w:b/>
                <w:bCs/>
                <w:color w:val="000000"/>
                <w:lang w:eastAsia="id-ID"/>
              </w:rPr>
              <w:t>2,72</w:t>
            </w:r>
          </w:p>
        </w:tc>
      </w:tr>
    </w:tbl>
    <w:p w:rsidR="009036D6" w:rsidRDefault="009036D6" w:rsidP="00D1032A">
      <w:pPr>
        <w:pStyle w:val="E-JOURNALTableCaption"/>
        <w:rPr>
          <w:sz w:val="24"/>
        </w:rPr>
        <w:sectPr w:rsidR="009036D6" w:rsidSect="003E60AD">
          <w:footerReference w:type="first" r:id="rId12"/>
          <w:type w:val="continuous"/>
          <w:pgSz w:w="11907" w:h="16840" w:code="9"/>
          <w:pgMar w:top="1418" w:right="850" w:bottom="1418" w:left="1418" w:header="1022" w:footer="1022" w:gutter="0"/>
          <w:cols w:num="2" w:space="287"/>
          <w:titlePg/>
          <w:docGrid w:linePitch="360"/>
        </w:sectPr>
      </w:pPr>
    </w:p>
    <w:p w:rsidR="009036D6" w:rsidRDefault="00D1032A" w:rsidP="009036D6">
      <w:pPr>
        <w:pStyle w:val="E-JOURNALTableCaption"/>
        <w:rPr>
          <w:sz w:val="24"/>
          <w:lang w:val="en-US"/>
        </w:rPr>
      </w:pPr>
      <w:r w:rsidRPr="00325BD0">
        <w:rPr>
          <w:sz w:val="24"/>
        </w:rPr>
        <w:lastRenderedPageBreak/>
        <w:t>Tabel 2. Matriks EFAS pada UMKM Bawang Goreng Ibu Uripah</w:t>
      </w:r>
    </w:p>
    <w:p w:rsidR="009036D6" w:rsidRPr="009036D6" w:rsidRDefault="009036D6" w:rsidP="009036D6">
      <w:pPr>
        <w:pStyle w:val="E-JOURNALTableCaption"/>
        <w:jc w:val="left"/>
        <w:rPr>
          <w:sz w:val="24"/>
        </w:rPr>
      </w:pPr>
      <w:r w:rsidRPr="00325BD0">
        <w:t>Sumber : Data diolah, 2021</w:t>
      </w:r>
    </w:p>
    <w:p w:rsidR="00466F7C" w:rsidRDefault="009036D6" w:rsidP="00501FAB">
      <w:pPr>
        <w:spacing w:line="360" w:lineRule="auto"/>
        <w:ind w:firstLine="720"/>
        <w:jc w:val="both"/>
      </w:pPr>
      <w:r w:rsidRPr="009036D6">
        <w:t>Berdasarkan tabel tersebut diketahui bahwa diantara faktor-faktor strategi</w:t>
      </w:r>
      <w:r w:rsidR="00466F7C" w:rsidRPr="009036D6">
        <w:t>eksternal, faktor peluang yang paling besar adalah faktor peluang meningkatnya jumlah pemborong dengan skor 0,80. Sedangkan ancaman yang paling besar adalah mahalnya harga bahan baku dengan skor 0,40.</w:t>
      </w:r>
    </w:p>
    <w:p w:rsidR="00501FAB" w:rsidRDefault="00501FAB" w:rsidP="00501FAB">
      <w:pPr>
        <w:spacing w:line="360" w:lineRule="auto"/>
        <w:ind w:firstLine="720"/>
        <w:jc w:val="both"/>
      </w:pPr>
      <w:r w:rsidRPr="00325BD0">
        <w:t xml:space="preserve">Kemudian diperoleh gambar diagram SWOT dengan mengurangkan total kekuatan dengan total kelemahan (selisih) yang hasilnya menjadi titik koordinat sumbu X. Selanjutnya mengurangkan total peluang dan total ancaman (selisih) yang hasilnya menjadi titik koordinat sumbu Y. Posisi koordinatnya dapat dilihat pada </w:t>
      </w:r>
      <w:r w:rsidRPr="00325BD0">
        <w:rPr>
          <w:i/>
        </w:rPr>
        <w:t>Koordinat Cartesius</w:t>
      </w:r>
      <w:r w:rsidRPr="00325BD0">
        <w:t xml:space="preserve"> sebagai berikut:</w:t>
      </w:r>
    </w:p>
    <w:p w:rsidR="000C4D10" w:rsidRDefault="000C4D10" w:rsidP="00501FAB">
      <w:pPr>
        <w:spacing w:line="360" w:lineRule="auto"/>
        <w:ind w:firstLine="720"/>
        <w:jc w:val="both"/>
      </w:pPr>
    </w:p>
    <w:p w:rsidR="00466F7C" w:rsidRPr="009036D6" w:rsidRDefault="007C3E44" w:rsidP="009036D6">
      <w:pPr>
        <w:spacing w:line="360" w:lineRule="auto"/>
        <w:ind w:firstLine="720"/>
        <w:jc w:val="both"/>
      </w:pPr>
      <w:r>
        <w:rPr>
          <w:noProof/>
          <w:lang w:val="id-ID" w:eastAsia="id-ID"/>
        </w:rPr>
        <mc:AlternateContent>
          <mc:Choice Requires="wpg">
            <w:drawing>
              <wp:anchor distT="0" distB="0" distL="114300" distR="114300" simplePos="0" relativeHeight="251658752" behindDoc="0" locked="0" layoutInCell="1" allowOverlap="1">
                <wp:simplePos x="0" y="0"/>
                <wp:positionH relativeFrom="column">
                  <wp:posOffset>-79375</wp:posOffset>
                </wp:positionH>
                <wp:positionV relativeFrom="paragraph">
                  <wp:posOffset>6985</wp:posOffset>
                </wp:positionV>
                <wp:extent cx="3641090" cy="2497455"/>
                <wp:effectExtent l="8890" t="13970" r="7620"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1090" cy="2497455"/>
                          <a:chOff x="2997" y="6551"/>
                          <a:chExt cx="5697" cy="3933"/>
                        </a:xfrm>
                      </wpg:grpSpPr>
                      <wps:wsp>
                        <wps:cNvPr id="3" name="Rectangle 3"/>
                        <wps:cNvSpPr>
                          <a:spLocks noChangeArrowheads="1"/>
                        </wps:cNvSpPr>
                        <wps:spPr bwMode="auto">
                          <a:xfrm>
                            <a:off x="5037" y="6551"/>
                            <a:ext cx="1660" cy="415"/>
                          </a:xfrm>
                          <a:prstGeom prst="rect">
                            <a:avLst/>
                          </a:prstGeom>
                          <a:solidFill>
                            <a:srgbClr val="FFFFFF"/>
                          </a:solidFill>
                          <a:ln w="9525">
                            <a:solidFill>
                              <a:schemeClr val="bg1">
                                <a:lumMod val="100000"/>
                                <a:lumOff val="0"/>
                              </a:schemeClr>
                            </a:solidFill>
                            <a:miter lim="800000"/>
                            <a:headEnd/>
                            <a:tailEnd/>
                          </a:ln>
                        </wps:spPr>
                        <wps:txbx>
                          <w:txbxContent>
                            <w:p w:rsidR="00B47684" w:rsidRPr="00B73ABA" w:rsidRDefault="00B47684" w:rsidP="00B47684">
                              <w:pPr>
                                <w:jc w:val="center"/>
                                <w:rPr>
                                  <w:b/>
                                  <w:sz w:val="20"/>
                                  <w:szCs w:val="20"/>
                                </w:rPr>
                              </w:pPr>
                              <w:r w:rsidRPr="00B73ABA">
                                <w:rPr>
                                  <w:b/>
                                  <w:sz w:val="20"/>
                                  <w:szCs w:val="20"/>
                                </w:rPr>
                                <w:t>Peluang</w:t>
                              </w:r>
                            </w:p>
                          </w:txbxContent>
                        </wps:txbx>
                        <wps:bodyPr rot="0" vert="horz" wrap="square" lIns="91440" tIns="45720" rIns="91440" bIns="45720" anchor="t" anchorCtr="0" upright="1">
                          <a:noAutofit/>
                        </wps:bodyPr>
                      </wps:wsp>
                      <wps:wsp>
                        <wps:cNvPr id="4" name="Rectangle 4"/>
                        <wps:cNvSpPr>
                          <a:spLocks noChangeArrowheads="1"/>
                        </wps:cNvSpPr>
                        <wps:spPr bwMode="auto">
                          <a:xfrm>
                            <a:off x="4995" y="10069"/>
                            <a:ext cx="1660" cy="415"/>
                          </a:xfrm>
                          <a:prstGeom prst="rect">
                            <a:avLst/>
                          </a:prstGeom>
                          <a:solidFill>
                            <a:srgbClr val="FFFFFF"/>
                          </a:solidFill>
                          <a:ln w="9525">
                            <a:solidFill>
                              <a:schemeClr val="bg1">
                                <a:lumMod val="100000"/>
                                <a:lumOff val="0"/>
                              </a:schemeClr>
                            </a:solidFill>
                            <a:miter lim="800000"/>
                            <a:headEnd/>
                            <a:tailEnd/>
                          </a:ln>
                        </wps:spPr>
                        <wps:txbx>
                          <w:txbxContent>
                            <w:p w:rsidR="00B47684" w:rsidRPr="00B73ABA" w:rsidRDefault="00B47684" w:rsidP="00B47684">
                              <w:pPr>
                                <w:jc w:val="center"/>
                                <w:rPr>
                                  <w:b/>
                                  <w:sz w:val="20"/>
                                  <w:szCs w:val="20"/>
                                </w:rPr>
                              </w:pPr>
                              <w:r w:rsidRPr="00B73ABA">
                                <w:rPr>
                                  <w:b/>
                                  <w:sz w:val="20"/>
                                  <w:szCs w:val="20"/>
                                </w:rPr>
                                <w:t>Ancaman</w:t>
                              </w:r>
                            </w:p>
                          </w:txbxContent>
                        </wps:txbx>
                        <wps:bodyPr rot="0" vert="horz" wrap="square" lIns="91440" tIns="45720" rIns="91440" bIns="45720" anchor="t" anchorCtr="0" upright="1">
                          <a:noAutofit/>
                        </wps:bodyPr>
                      </wps:wsp>
                      <wps:wsp>
                        <wps:cNvPr id="5" name="Rectangle 5"/>
                        <wps:cNvSpPr>
                          <a:spLocks noChangeArrowheads="1"/>
                        </wps:cNvSpPr>
                        <wps:spPr bwMode="auto">
                          <a:xfrm>
                            <a:off x="7460" y="8266"/>
                            <a:ext cx="1234" cy="415"/>
                          </a:xfrm>
                          <a:prstGeom prst="rect">
                            <a:avLst/>
                          </a:prstGeom>
                          <a:solidFill>
                            <a:srgbClr val="FFFFFF"/>
                          </a:solidFill>
                          <a:ln w="9525">
                            <a:solidFill>
                              <a:schemeClr val="bg1">
                                <a:lumMod val="100000"/>
                                <a:lumOff val="0"/>
                              </a:schemeClr>
                            </a:solidFill>
                            <a:miter lim="800000"/>
                            <a:headEnd/>
                            <a:tailEnd/>
                          </a:ln>
                        </wps:spPr>
                        <wps:txbx>
                          <w:txbxContent>
                            <w:p w:rsidR="00B47684" w:rsidRPr="00B73ABA" w:rsidRDefault="00B47684" w:rsidP="00B47684">
                              <w:pPr>
                                <w:jc w:val="center"/>
                                <w:rPr>
                                  <w:b/>
                                  <w:sz w:val="20"/>
                                  <w:szCs w:val="20"/>
                                </w:rPr>
                              </w:pPr>
                              <w:r w:rsidRPr="00B73ABA">
                                <w:rPr>
                                  <w:b/>
                                  <w:sz w:val="20"/>
                                  <w:szCs w:val="20"/>
                                </w:rPr>
                                <w:t>Kekuatan</w:t>
                              </w:r>
                            </w:p>
                          </w:txbxContent>
                        </wps:txbx>
                        <wps:bodyPr rot="0" vert="horz" wrap="square" lIns="91440" tIns="45720" rIns="91440" bIns="45720" anchor="t" anchorCtr="0" upright="1">
                          <a:noAutofit/>
                        </wps:bodyPr>
                      </wps:wsp>
                      <wps:wsp>
                        <wps:cNvPr id="6" name="Rectangle 6"/>
                        <wps:cNvSpPr>
                          <a:spLocks noChangeArrowheads="1"/>
                        </wps:cNvSpPr>
                        <wps:spPr bwMode="auto">
                          <a:xfrm>
                            <a:off x="2997" y="8266"/>
                            <a:ext cx="1323" cy="350"/>
                          </a:xfrm>
                          <a:prstGeom prst="rect">
                            <a:avLst/>
                          </a:prstGeom>
                          <a:solidFill>
                            <a:srgbClr val="FFFFFF"/>
                          </a:solidFill>
                          <a:ln w="9525">
                            <a:solidFill>
                              <a:schemeClr val="bg1">
                                <a:lumMod val="100000"/>
                                <a:lumOff val="0"/>
                              </a:schemeClr>
                            </a:solidFill>
                            <a:miter lim="800000"/>
                            <a:headEnd/>
                            <a:tailEnd/>
                          </a:ln>
                        </wps:spPr>
                        <wps:txbx>
                          <w:txbxContent>
                            <w:p w:rsidR="00B47684" w:rsidRPr="00B73ABA" w:rsidRDefault="00B47684" w:rsidP="00B47684">
                              <w:pPr>
                                <w:jc w:val="center"/>
                                <w:rPr>
                                  <w:b/>
                                  <w:sz w:val="20"/>
                                  <w:szCs w:val="20"/>
                                </w:rPr>
                              </w:pPr>
                              <w:r w:rsidRPr="00B73ABA">
                                <w:rPr>
                                  <w:b/>
                                  <w:sz w:val="20"/>
                                  <w:szCs w:val="20"/>
                                </w:rPr>
                                <w:t>Kelemahan</w:t>
                              </w:r>
                            </w:p>
                          </w:txbxContent>
                        </wps:txbx>
                        <wps:bodyPr rot="0" vert="horz" wrap="square" lIns="91440" tIns="45720" rIns="91440" bIns="45720" anchor="t" anchorCtr="0" upright="1">
                          <a:noAutofit/>
                        </wps:bodyPr>
                      </wps:wsp>
                      <wps:wsp>
                        <wps:cNvPr id="7" name="AutoShape 7"/>
                        <wps:cNvCnPr>
                          <a:cxnSpLocks noChangeShapeType="1"/>
                        </wps:cNvCnPr>
                        <wps:spPr bwMode="auto">
                          <a:xfrm>
                            <a:off x="5865" y="6966"/>
                            <a:ext cx="0" cy="31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8"/>
                        <wps:cNvCnPr>
                          <a:cxnSpLocks noChangeShapeType="1"/>
                        </wps:cNvCnPr>
                        <wps:spPr bwMode="auto">
                          <a:xfrm>
                            <a:off x="4320" y="8473"/>
                            <a:ext cx="3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5994" y="7304"/>
                            <a:ext cx="1656" cy="634"/>
                          </a:xfrm>
                          <a:prstGeom prst="rect">
                            <a:avLst/>
                          </a:prstGeom>
                          <a:solidFill>
                            <a:srgbClr val="FFFFFF"/>
                          </a:solidFill>
                          <a:ln w="9525">
                            <a:solidFill>
                              <a:schemeClr val="bg1">
                                <a:lumMod val="100000"/>
                                <a:lumOff val="0"/>
                              </a:schemeClr>
                            </a:solidFill>
                            <a:miter lim="800000"/>
                            <a:headEnd/>
                            <a:tailEnd/>
                          </a:ln>
                        </wps:spPr>
                        <wps:txbx>
                          <w:txbxContent>
                            <w:p w:rsidR="00B47684" w:rsidRPr="00B73ABA" w:rsidRDefault="00B47684" w:rsidP="00B47684">
                              <w:pPr>
                                <w:jc w:val="center"/>
                                <w:rPr>
                                  <w:sz w:val="20"/>
                                  <w:szCs w:val="20"/>
                                </w:rPr>
                              </w:pPr>
                              <w:r w:rsidRPr="00B73ABA">
                                <w:rPr>
                                  <w:sz w:val="20"/>
                                  <w:szCs w:val="20"/>
                                </w:rPr>
                                <w:t>Kuadran I</w:t>
                              </w:r>
                            </w:p>
                            <w:p w:rsidR="00B47684" w:rsidRPr="00B73ABA" w:rsidRDefault="00B47684" w:rsidP="00B47684">
                              <w:pPr>
                                <w:jc w:val="center"/>
                                <w:rPr>
                                  <w:sz w:val="20"/>
                                  <w:szCs w:val="20"/>
                                </w:rPr>
                              </w:pPr>
                              <w:r w:rsidRPr="00B73ABA">
                                <w:rPr>
                                  <w:sz w:val="20"/>
                                  <w:szCs w:val="20"/>
                                </w:rPr>
                                <w:t>Strategi Agresif</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3611" y="7304"/>
                            <a:ext cx="2188" cy="634"/>
                          </a:xfrm>
                          <a:prstGeom prst="rect">
                            <a:avLst/>
                          </a:prstGeom>
                          <a:solidFill>
                            <a:srgbClr val="FFFFFF"/>
                          </a:solidFill>
                          <a:ln w="9525">
                            <a:solidFill>
                              <a:schemeClr val="bg1">
                                <a:lumMod val="100000"/>
                                <a:lumOff val="0"/>
                              </a:schemeClr>
                            </a:solidFill>
                            <a:miter lim="800000"/>
                            <a:headEnd/>
                            <a:tailEnd/>
                          </a:ln>
                        </wps:spPr>
                        <wps:txbx>
                          <w:txbxContent>
                            <w:p w:rsidR="00B47684" w:rsidRPr="00B73ABA" w:rsidRDefault="00B47684" w:rsidP="00B47684">
                              <w:pPr>
                                <w:jc w:val="center"/>
                                <w:rPr>
                                  <w:sz w:val="20"/>
                                  <w:szCs w:val="20"/>
                                </w:rPr>
                              </w:pPr>
                              <w:r w:rsidRPr="00B73ABA">
                                <w:rPr>
                                  <w:sz w:val="20"/>
                                  <w:szCs w:val="20"/>
                                </w:rPr>
                                <w:t>Kuadran IV</w:t>
                              </w:r>
                            </w:p>
                            <w:p w:rsidR="00B47684" w:rsidRPr="00B73ABA" w:rsidRDefault="00B47684" w:rsidP="00B47684">
                              <w:pPr>
                                <w:jc w:val="center"/>
                                <w:rPr>
                                  <w:sz w:val="20"/>
                                  <w:szCs w:val="20"/>
                                </w:rPr>
                              </w:pPr>
                              <w:r w:rsidRPr="00B73ABA">
                                <w:rPr>
                                  <w:sz w:val="20"/>
                                  <w:szCs w:val="20"/>
                                </w:rPr>
                                <w:t>Strategi Turn Around</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5994" y="8901"/>
                            <a:ext cx="2019" cy="621"/>
                          </a:xfrm>
                          <a:prstGeom prst="rect">
                            <a:avLst/>
                          </a:prstGeom>
                          <a:solidFill>
                            <a:srgbClr val="FFFFFF"/>
                          </a:solidFill>
                          <a:ln w="9525">
                            <a:solidFill>
                              <a:schemeClr val="bg1">
                                <a:lumMod val="100000"/>
                                <a:lumOff val="0"/>
                              </a:schemeClr>
                            </a:solidFill>
                            <a:miter lim="800000"/>
                            <a:headEnd/>
                            <a:tailEnd/>
                          </a:ln>
                        </wps:spPr>
                        <wps:txbx>
                          <w:txbxContent>
                            <w:p w:rsidR="00B47684" w:rsidRPr="00B73ABA" w:rsidRDefault="00B47684" w:rsidP="00B47684">
                              <w:pPr>
                                <w:jc w:val="center"/>
                                <w:rPr>
                                  <w:sz w:val="20"/>
                                  <w:szCs w:val="20"/>
                                </w:rPr>
                              </w:pPr>
                              <w:r w:rsidRPr="00B73ABA">
                                <w:rPr>
                                  <w:sz w:val="20"/>
                                  <w:szCs w:val="20"/>
                                </w:rPr>
                                <w:t>Kuadran II</w:t>
                              </w:r>
                            </w:p>
                            <w:p w:rsidR="00B47684" w:rsidRPr="00B73ABA" w:rsidRDefault="00B47684" w:rsidP="00B47684">
                              <w:pPr>
                                <w:jc w:val="center"/>
                                <w:rPr>
                                  <w:sz w:val="20"/>
                                  <w:szCs w:val="20"/>
                                </w:rPr>
                              </w:pPr>
                              <w:r w:rsidRPr="00B73ABA">
                                <w:rPr>
                                  <w:sz w:val="20"/>
                                  <w:szCs w:val="20"/>
                                </w:rPr>
                                <w:t>Strategi Diversifikasi</w:t>
                              </w:r>
                            </w:p>
                          </w:txbxContent>
                        </wps:txbx>
                        <wps:bodyPr rot="0" vert="horz" wrap="square" lIns="91440" tIns="45720" rIns="91440" bIns="45720" anchor="t" anchorCtr="0" upright="1">
                          <a:noAutofit/>
                        </wps:bodyPr>
                      </wps:wsp>
                      <wps:wsp>
                        <wps:cNvPr id="12" name="Text Box 12"/>
                        <wps:cNvSpPr txBox="1">
                          <a:spLocks noChangeArrowheads="1"/>
                        </wps:cNvSpPr>
                        <wps:spPr bwMode="auto">
                          <a:xfrm>
                            <a:off x="3856" y="8901"/>
                            <a:ext cx="1762" cy="621"/>
                          </a:xfrm>
                          <a:prstGeom prst="rect">
                            <a:avLst/>
                          </a:prstGeom>
                          <a:solidFill>
                            <a:srgbClr val="FFFFFF"/>
                          </a:solidFill>
                          <a:ln w="9525">
                            <a:solidFill>
                              <a:schemeClr val="bg1">
                                <a:lumMod val="100000"/>
                                <a:lumOff val="0"/>
                              </a:schemeClr>
                            </a:solidFill>
                            <a:miter lim="800000"/>
                            <a:headEnd/>
                            <a:tailEnd/>
                          </a:ln>
                        </wps:spPr>
                        <wps:txbx>
                          <w:txbxContent>
                            <w:p w:rsidR="00B47684" w:rsidRPr="00B73ABA" w:rsidRDefault="00B47684" w:rsidP="00B47684">
                              <w:pPr>
                                <w:jc w:val="center"/>
                                <w:rPr>
                                  <w:sz w:val="20"/>
                                  <w:szCs w:val="20"/>
                                </w:rPr>
                              </w:pPr>
                              <w:r w:rsidRPr="00B73ABA">
                                <w:rPr>
                                  <w:sz w:val="20"/>
                                  <w:szCs w:val="20"/>
                                </w:rPr>
                                <w:t>Kuadran III</w:t>
                              </w:r>
                            </w:p>
                            <w:p w:rsidR="00B47684" w:rsidRPr="00B73ABA" w:rsidRDefault="00B47684" w:rsidP="00B47684">
                              <w:pPr>
                                <w:jc w:val="center"/>
                                <w:rPr>
                                  <w:sz w:val="20"/>
                                  <w:szCs w:val="20"/>
                                </w:rPr>
                              </w:pPr>
                              <w:r w:rsidRPr="00B73ABA">
                                <w:rPr>
                                  <w:sz w:val="20"/>
                                  <w:szCs w:val="20"/>
                                </w:rPr>
                                <w:t>Strategi Devensif</w:t>
                              </w:r>
                            </w:p>
                          </w:txbxContent>
                        </wps:txbx>
                        <wps:bodyPr rot="0" vert="horz" wrap="square" lIns="91440" tIns="45720" rIns="91440" bIns="45720" anchor="t" anchorCtr="0" upright="1">
                          <a:noAutofit/>
                        </wps:bodyPr>
                      </wps:wsp>
                      <wps:wsp>
                        <wps:cNvPr id="13" name="Rectangle 13"/>
                        <wps:cNvSpPr>
                          <a:spLocks noChangeArrowheads="1"/>
                        </wps:cNvSpPr>
                        <wps:spPr bwMode="auto">
                          <a:xfrm>
                            <a:off x="5037" y="8006"/>
                            <a:ext cx="662" cy="351"/>
                          </a:xfrm>
                          <a:prstGeom prst="rect">
                            <a:avLst/>
                          </a:prstGeom>
                          <a:solidFill>
                            <a:srgbClr val="FFFFFF"/>
                          </a:solidFill>
                          <a:ln w="9525">
                            <a:solidFill>
                              <a:schemeClr val="bg1">
                                <a:lumMod val="100000"/>
                                <a:lumOff val="0"/>
                              </a:schemeClr>
                            </a:solidFill>
                            <a:miter lim="800000"/>
                            <a:headEnd/>
                            <a:tailEnd/>
                          </a:ln>
                        </wps:spPr>
                        <wps:txbx>
                          <w:txbxContent>
                            <w:p w:rsidR="00B47684" w:rsidRPr="00B73ABA" w:rsidRDefault="00B47684" w:rsidP="00B47684">
                              <w:pPr>
                                <w:rPr>
                                  <w:sz w:val="20"/>
                                  <w:szCs w:val="20"/>
                                </w:rPr>
                              </w:pPr>
                              <w:r w:rsidRPr="00B73ABA">
                                <w:rPr>
                                  <w:sz w:val="20"/>
                                  <w:szCs w:val="20"/>
                                </w:rPr>
                                <w:t>0,98</w:t>
                              </w:r>
                            </w:p>
                          </w:txbxContent>
                        </wps:txbx>
                        <wps:bodyPr rot="0" vert="horz" wrap="square" lIns="91440" tIns="45720" rIns="91440" bIns="45720" anchor="t" anchorCtr="0" upright="1">
                          <a:noAutofit/>
                        </wps:bodyPr>
                      </wps:wsp>
                      <wps:wsp>
                        <wps:cNvPr id="14" name="Rectangle 14"/>
                        <wps:cNvSpPr>
                          <a:spLocks noChangeArrowheads="1"/>
                        </wps:cNvSpPr>
                        <wps:spPr bwMode="auto">
                          <a:xfrm>
                            <a:off x="6330" y="8538"/>
                            <a:ext cx="662" cy="363"/>
                          </a:xfrm>
                          <a:prstGeom prst="rect">
                            <a:avLst/>
                          </a:prstGeom>
                          <a:solidFill>
                            <a:srgbClr val="FFFFFF"/>
                          </a:solidFill>
                          <a:ln w="9525">
                            <a:solidFill>
                              <a:schemeClr val="bg1">
                                <a:lumMod val="100000"/>
                                <a:lumOff val="0"/>
                              </a:schemeClr>
                            </a:solidFill>
                            <a:miter lim="800000"/>
                            <a:headEnd/>
                            <a:tailEnd/>
                          </a:ln>
                        </wps:spPr>
                        <wps:txbx>
                          <w:txbxContent>
                            <w:p w:rsidR="00B47684" w:rsidRPr="00B73ABA" w:rsidRDefault="00B47684" w:rsidP="00B47684">
                              <w:pPr>
                                <w:jc w:val="center"/>
                                <w:rPr>
                                  <w:sz w:val="20"/>
                                  <w:szCs w:val="20"/>
                                </w:rPr>
                              </w:pPr>
                              <w:r w:rsidRPr="00B73ABA">
                                <w:rPr>
                                  <w:sz w:val="20"/>
                                  <w:szCs w:val="20"/>
                                </w:rPr>
                                <w:t>1,30</w:t>
                              </w:r>
                            </w:p>
                          </w:txbxContent>
                        </wps:txbx>
                        <wps:bodyPr rot="0" vert="horz" wrap="square" lIns="91440" tIns="45720" rIns="91440" bIns="45720" anchor="t" anchorCtr="0" upright="1">
                          <a:noAutofit/>
                        </wps:bodyPr>
                      </wps:wsp>
                      <wps:wsp>
                        <wps:cNvPr id="15" name="Rectangle 15"/>
                        <wps:cNvSpPr>
                          <a:spLocks noChangeArrowheads="1"/>
                        </wps:cNvSpPr>
                        <wps:spPr bwMode="auto">
                          <a:xfrm>
                            <a:off x="5864" y="8155"/>
                            <a:ext cx="791" cy="318"/>
                          </a:xfrm>
                          <a:prstGeom prst="rect">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25pt;margin-top:.55pt;width:286.7pt;height:196.65pt;z-index:251658752" coordorigin="2997,6551" coordsize="5697,3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">
                <v:rect id="Rectangle 3" o:spid="_x0000_s1027" style="position:absolute;left:5037;top:6551;width:166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s1EMEA&#10;AADaAAAADwAAAGRycy9kb3ducmV2LnhtbESPQWvCQBSE74L/YXkFb7ppS1VSN0EsxR56Mer9kX1N&#10;gtm3YXfVzb93C4Ueh5n5htmU0fTiRs53lhU8LzIQxLXVHTcKTsfP+RqED8gae8ukYCQPZTGdbDDX&#10;9s4HulWhEQnCPkcFbQhDLqWvWzLoF3YgTt6PdQZDkq6R2uE9wU0vX7JsKQ12nBZaHGjXUn2prkbB&#10;t477Xf0WL9UHrtzZXceA+1Gp2VPcvoMIFMN/+K/9pRW8wu+VdANk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LNRDBAAAA2gAAAA8AAAAAAAAAAAAAAAAAmAIAAGRycy9kb3du&#10;cmV2LnhtbFBLBQYAAAAABAAEAPUAAACGAwAAAAA=&#10;" strokecolor="white [3212]">
                  <v:textbox>
                    <w:txbxContent>
                      <w:p w:rsidR="00B47684" w:rsidRPr="00B73ABA" w:rsidRDefault="00B47684" w:rsidP="00B47684">
                        <w:pPr>
                          <w:jc w:val="center"/>
                          <w:rPr>
                            <w:b/>
                            <w:sz w:val="20"/>
                            <w:szCs w:val="20"/>
                          </w:rPr>
                        </w:pPr>
                        <w:r w:rsidRPr="00B73ABA">
                          <w:rPr>
                            <w:b/>
                            <w:sz w:val="20"/>
                            <w:szCs w:val="20"/>
                          </w:rPr>
                          <w:t>Peluang</w:t>
                        </w:r>
                      </w:p>
                    </w:txbxContent>
                  </v:textbox>
                </v:rect>
                <v:rect id="Rectangle 4" o:spid="_x0000_s1028" style="position:absolute;left:4995;top:10069;width:166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tZMEA&#10;AADaAAAADwAAAGRycy9kb3ducmV2LnhtbESPQWvCQBSE74L/YXkFb7ppaVVSN0EsxR56Mer9kX1N&#10;gtm3YXfVzb93C4Ueh5n5htmU0fTiRs53lhU8LzIQxLXVHTcKTsfP+RqED8gae8ukYCQPZTGdbDDX&#10;9s4HulWhEQnCPkcFbQhDLqWvWzLoF3YgTt6PdQZDkq6R2uE9wU0vX7JsKQ12nBZaHGjXUn2prkbB&#10;t477Xf0WL9UHrtzZXceA+1Gp2VPcvoMIFMN/+K/9pRW8wu+VdANk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irWTBAAAA2gAAAA8AAAAAAAAAAAAAAAAAmAIAAGRycy9kb3du&#10;cmV2LnhtbFBLBQYAAAAABAAEAPUAAACGAwAAAAA=&#10;" strokecolor="white [3212]">
                  <v:textbox>
                    <w:txbxContent>
                      <w:p w:rsidR="00B47684" w:rsidRPr="00B73ABA" w:rsidRDefault="00B47684" w:rsidP="00B47684">
                        <w:pPr>
                          <w:jc w:val="center"/>
                          <w:rPr>
                            <w:b/>
                            <w:sz w:val="20"/>
                            <w:szCs w:val="20"/>
                          </w:rPr>
                        </w:pPr>
                        <w:r w:rsidRPr="00B73ABA">
                          <w:rPr>
                            <w:b/>
                            <w:sz w:val="20"/>
                            <w:szCs w:val="20"/>
                          </w:rPr>
                          <w:t>Ancaman</w:t>
                        </w:r>
                      </w:p>
                    </w:txbxContent>
                  </v:textbox>
                </v:rect>
                <v:rect id="Rectangle 5" o:spid="_x0000_s1029" style="position:absolute;left:7460;top:8266;width:1234;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4I/8AA&#10;AADaAAAADwAAAGRycy9kb3ducmV2LnhtbESPQYvCMBSE7wv+h/AEb2uq4K5Uo4gietjLVr0/mmdb&#10;bF5KEjX990ZY2OMwM98wy3U0rXiQ841lBZNxBoK4tLrhSsH5tP+cg/ABWWNrmRT05GG9GnwsMdf2&#10;yb/0KEIlEoR9jgrqELpcSl/WZNCPbUecvKt1BkOSrpLa4TPBTSunWfYlDTacFmrsaFtTeSvuRsGP&#10;jodtOYu3Yoff7uLufcBDr9RoGDcLEIFi+A//tY9awQzeV9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24I/8AAAADaAAAADwAAAAAAAAAAAAAAAACYAgAAZHJzL2Rvd25y&#10;ZXYueG1sUEsFBgAAAAAEAAQA9QAAAIUDAAAAAA==&#10;" strokecolor="white [3212]">
                  <v:textbox>
                    <w:txbxContent>
                      <w:p w:rsidR="00B47684" w:rsidRPr="00B73ABA" w:rsidRDefault="00B47684" w:rsidP="00B47684">
                        <w:pPr>
                          <w:jc w:val="center"/>
                          <w:rPr>
                            <w:b/>
                            <w:sz w:val="20"/>
                            <w:szCs w:val="20"/>
                          </w:rPr>
                        </w:pPr>
                        <w:r w:rsidRPr="00B73ABA">
                          <w:rPr>
                            <w:b/>
                            <w:sz w:val="20"/>
                            <w:szCs w:val="20"/>
                          </w:rPr>
                          <w:t>Kekuatan</w:t>
                        </w:r>
                      </w:p>
                    </w:txbxContent>
                  </v:textbox>
                </v:rect>
                <v:rect id="Rectangle 6" o:spid="_x0000_s1030" style="position:absolute;left:2997;top:8266;width:1323;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yWiMAA&#10;AADaAAAADwAAAGRycy9kb3ducmV2LnhtbESPT4vCMBTE7wt+h/AEb2vqgn+oRhFl0cNerHp/NM+2&#10;2LyUJGr67c3Cwh6HmfkNs9pE04onOd9YVjAZZyCIS6sbrhRczt+fCxA+IGtsLZOCnjxs1oOPFeba&#10;vvhEzyJUIkHY56igDqHLpfRlTQb92HbEybtZZzAk6SqpHb4S3LTyK8tm0mDDaaHGjnY1lffiYRT8&#10;6HjYldN4L/Y4d1f36AMeeqVGw7hdgggUw3/4r33UCmbweyXdA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yWiMAAAADaAAAADwAAAAAAAAAAAAAAAACYAgAAZHJzL2Rvd25y&#10;ZXYueG1sUEsFBgAAAAAEAAQA9QAAAIUDAAAAAA==&#10;" strokecolor="white [3212]">
                  <v:textbox>
                    <w:txbxContent>
                      <w:p w:rsidR="00B47684" w:rsidRPr="00B73ABA" w:rsidRDefault="00B47684" w:rsidP="00B47684">
                        <w:pPr>
                          <w:jc w:val="center"/>
                          <w:rPr>
                            <w:b/>
                            <w:sz w:val="20"/>
                            <w:szCs w:val="20"/>
                          </w:rPr>
                        </w:pPr>
                        <w:r w:rsidRPr="00B73ABA">
                          <w:rPr>
                            <w:b/>
                            <w:sz w:val="20"/>
                            <w:szCs w:val="20"/>
                          </w:rPr>
                          <w:t>Kelemahan</w:t>
                        </w:r>
                      </w:p>
                    </w:txbxContent>
                  </v:textbox>
                </v:rect>
                <v:shapetype id="_x0000_t32" coordsize="21600,21600" o:spt="32" o:oned="t" path="m,l21600,21600e" filled="f">
                  <v:path arrowok="t" fillok="f" o:connecttype="none"/>
                  <o:lock v:ext="edit" shapetype="t"/>
                </v:shapetype>
                <v:shape id="AutoShape 7" o:spid="_x0000_s1031" type="#_x0000_t32" style="position:absolute;left:5865;top:6966;width:0;height:31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8" o:spid="_x0000_s1032" type="#_x0000_t32" style="position:absolute;left:4320;top:8473;width:31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type id="_x0000_t202" coordsize="21600,21600" o:spt="202" path="m,l,21600r21600,l21600,xe">
                  <v:stroke joinstyle="miter"/>
                  <v:path gradientshapeok="t" o:connecttype="rect"/>
                </v:shapetype>
                <v:shape id="Text Box 9" o:spid="_x0000_s1033" type="#_x0000_t202" style="position:absolute;left:5994;top:7304;width:1656;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y0S8QA&#10;AADaAAAADwAAAGRycy9kb3ducmV2LnhtbESPQWvCQBSE7wX/w/KE3uqmUkKTukpRFC9SGsX2+Jp9&#10;JsHs25Bdk9hf7wqFHoeZ+YaZLQZTi45aV1lW8DyJQBDnVldcKDjs10+vIJxH1lhbJgVXcrCYjx5m&#10;mGrb8yd1mS9EgLBLUUHpfZNK6fKSDLqJbYiDd7KtQR9kW0jdYh/gppbTKIqlwYrDQokNLUvKz9nF&#10;KHB5FB8/XrLj14/c0G+i9ep7s1PqcTy8v4HwNPj/8F97qxUkcL8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ctEvEAAAA2gAAAA8AAAAAAAAAAAAAAAAAmAIAAGRycy9k&#10;b3ducmV2LnhtbFBLBQYAAAAABAAEAPUAAACJAwAAAAA=&#10;" strokecolor="white [3212]">
                  <v:textbox>
                    <w:txbxContent>
                      <w:p w:rsidR="00B47684" w:rsidRPr="00B73ABA" w:rsidRDefault="00B47684" w:rsidP="00B47684">
                        <w:pPr>
                          <w:jc w:val="center"/>
                          <w:rPr>
                            <w:sz w:val="20"/>
                            <w:szCs w:val="20"/>
                          </w:rPr>
                        </w:pPr>
                        <w:r w:rsidRPr="00B73ABA">
                          <w:rPr>
                            <w:sz w:val="20"/>
                            <w:szCs w:val="20"/>
                          </w:rPr>
                          <w:t>Kuadran I</w:t>
                        </w:r>
                      </w:p>
                      <w:p w:rsidR="00B47684" w:rsidRPr="00B73ABA" w:rsidRDefault="00B47684" w:rsidP="00B47684">
                        <w:pPr>
                          <w:jc w:val="center"/>
                          <w:rPr>
                            <w:sz w:val="20"/>
                            <w:szCs w:val="20"/>
                          </w:rPr>
                        </w:pPr>
                        <w:r w:rsidRPr="00B73ABA">
                          <w:rPr>
                            <w:sz w:val="20"/>
                            <w:szCs w:val="20"/>
                          </w:rPr>
                          <w:t>Strategi Agresif</w:t>
                        </w:r>
                      </w:p>
                    </w:txbxContent>
                  </v:textbox>
                </v:shape>
                <v:shape id="Text Box 10" o:spid="_x0000_s1034" type="#_x0000_t202" style="position:absolute;left:3611;top:7304;width:2188;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2sl8UA&#10;AADbAAAADwAAAGRycy9kb3ducmV2LnhtbESPQWvCQBCF70L/wzIFb7ppEbHRVUpLpZdSjCV6HLNj&#10;EszOhuxW0/565yB4m+G9ee+bxap3jTpTF2rPBp7GCSjiwtuaSwM/24/RDFSIyBYbz2TgjwKslg+D&#10;BabWX3hD5yyWSkI4pGigirFNtQ5FRQ7D2LfEoh195zDK2pXadniRcNfo5ySZaoc1S0OFLb1VVJyy&#10;X2cgFMk0/55k+e6g1/T/Yu37fv1lzPCxf52DitTHu/l2/WkFX+jlFx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ayXxQAAANsAAAAPAAAAAAAAAAAAAAAAAJgCAABkcnMv&#10;ZG93bnJldi54bWxQSwUGAAAAAAQABAD1AAAAigMAAAAA&#10;" strokecolor="white [3212]">
                  <v:textbox>
                    <w:txbxContent>
                      <w:p w:rsidR="00B47684" w:rsidRPr="00B73ABA" w:rsidRDefault="00B47684" w:rsidP="00B47684">
                        <w:pPr>
                          <w:jc w:val="center"/>
                          <w:rPr>
                            <w:sz w:val="20"/>
                            <w:szCs w:val="20"/>
                          </w:rPr>
                        </w:pPr>
                        <w:r w:rsidRPr="00B73ABA">
                          <w:rPr>
                            <w:sz w:val="20"/>
                            <w:szCs w:val="20"/>
                          </w:rPr>
                          <w:t>Kuadran IV</w:t>
                        </w:r>
                      </w:p>
                      <w:p w:rsidR="00B47684" w:rsidRPr="00B73ABA" w:rsidRDefault="00B47684" w:rsidP="00B47684">
                        <w:pPr>
                          <w:jc w:val="center"/>
                          <w:rPr>
                            <w:sz w:val="20"/>
                            <w:szCs w:val="20"/>
                          </w:rPr>
                        </w:pPr>
                        <w:r w:rsidRPr="00B73ABA">
                          <w:rPr>
                            <w:sz w:val="20"/>
                            <w:szCs w:val="20"/>
                          </w:rPr>
                          <w:t>Strategi Turn Around</w:t>
                        </w:r>
                      </w:p>
                    </w:txbxContent>
                  </v:textbox>
                </v:shape>
                <v:shape id="Text Box 11" o:spid="_x0000_s1035" type="#_x0000_t202" style="position:absolute;left:5994;top:8901;width:2019;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EJDMMA&#10;AADbAAAADwAAAGRycy9kb3ducmV2LnhtbERPTWvCQBC9F/wPywjedKOUoKmriNLQS5GmYnucZsck&#10;mJ0N2TVJ++vdQqG3ebzPWW8HU4uOWldZVjCfRSCIc6srLhSc3p+nSxDOI2usLZOCb3Kw3Ywe1pho&#10;2/MbdZkvRAhhl6CC0vsmkdLlJRl0M9sQB+5iW4M+wLaQusU+hJtaLqIolgYrDg0lNrQvKb9mN6PA&#10;5VF8Pj5m548vmdLPSuvDZ/qq1GQ87J5AeBr8v/jP/aLD/Dn8/hIO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EJDMMAAADbAAAADwAAAAAAAAAAAAAAAACYAgAAZHJzL2Rv&#10;d25yZXYueG1sUEsFBgAAAAAEAAQA9QAAAIgDAAAAAA==&#10;" strokecolor="white [3212]">
                  <v:textbox>
                    <w:txbxContent>
                      <w:p w:rsidR="00B47684" w:rsidRPr="00B73ABA" w:rsidRDefault="00B47684" w:rsidP="00B47684">
                        <w:pPr>
                          <w:jc w:val="center"/>
                          <w:rPr>
                            <w:sz w:val="20"/>
                            <w:szCs w:val="20"/>
                          </w:rPr>
                        </w:pPr>
                        <w:r w:rsidRPr="00B73ABA">
                          <w:rPr>
                            <w:sz w:val="20"/>
                            <w:szCs w:val="20"/>
                          </w:rPr>
                          <w:t>Kuadran II</w:t>
                        </w:r>
                      </w:p>
                      <w:p w:rsidR="00B47684" w:rsidRPr="00B73ABA" w:rsidRDefault="00B47684" w:rsidP="00B47684">
                        <w:pPr>
                          <w:jc w:val="center"/>
                          <w:rPr>
                            <w:sz w:val="20"/>
                            <w:szCs w:val="20"/>
                          </w:rPr>
                        </w:pPr>
                        <w:r w:rsidRPr="00B73ABA">
                          <w:rPr>
                            <w:sz w:val="20"/>
                            <w:szCs w:val="20"/>
                          </w:rPr>
                          <w:t>Strategi Diversifikasi</w:t>
                        </w:r>
                      </w:p>
                    </w:txbxContent>
                  </v:textbox>
                </v:shape>
                <v:shape id="Text Box 12" o:spid="_x0000_s1036" type="#_x0000_t202" style="position:absolute;left:3856;top:8901;width:1762;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Xe8MA&#10;AADbAAAADwAAAGRycy9kb3ducmV2LnhtbERPTWvCQBC9F/oflil4MxtFgk1dRVoULyKNJe1xmp0m&#10;odnZkF1N9Ne7BaG3ebzPWawG04gzda62rGASxSCIC6trLhV8HDfjOQjnkTU2lknBhRyslo8PC0y1&#10;7fmdzpkvRQhhl6KCyvs2ldIVFRl0kW2JA/djO4M+wK6UusM+hJtGTuM4kQZrDg0VtvRaUfGbnYwC&#10;V8RJfphl+ee33NL1Weu3r+1eqdHTsH4B4Wnw/+K7e6fD/Cn8/RIO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OXe8MAAADbAAAADwAAAAAAAAAAAAAAAACYAgAAZHJzL2Rv&#10;d25yZXYueG1sUEsFBgAAAAAEAAQA9QAAAIgDAAAAAA==&#10;" strokecolor="white [3212]">
                  <v:textbox>
                    <w:txbxContent>
                      <w:p w:rsidR="00B47684" w:rsidRPr="00B73ABA" w:rsidRDefault="00B47684" w:rsidP="00B47684">
                        <w:pPr>
                          <w:jc w:val="center"/>
                          <w:rPr>
                            <w:sz w:val="20"/>
                            <w:szCs w:val="20"/>
                          </w:rPr>
                        </w:pPr>
                        <w:r w:rsidRPr="00B73ABA">
                          <w:rPr>
                            <w:sz w:val="20"/>
                            <w:szCs w:val="20"/>
                          </w:rPr>
                          <w:t>Kuadran III</w:t>
                        </w:r>
                      </w:p>
                      <w:p w:rsidR="00B47684" w:rsidRPr="00B73ABA" w:rsidRDefault="00B47684" w:rsidP="00B47684">
                        <w:pPr>
                          <w:jc w:val="center"/>
                          <w:rPr>
                            <w:sz w:val="20"/>
                            <w:szCs w:val="20"/>
                          </w:rPr>
                        </w:pPr>
                        <w:r w:rsidRPr="00B73ABA">
                          <w:rPr>
                            <w:sz w:val="20"/>
                            <w:szCs w:val="20"/>
                          </w:rPr>
                          <w:t>Strategi Devensif</w:t>
                        </w:r>
                      </w:p>
                    </w:txbxContent>
                  </v:textbox>
                </v:shape>
                <v:rect id="Rectangle 13" o:spid="_x0000_s1037" style="position:absolute;left:5037;top:8006;width:66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t1MAA&#10;AADbAAAADwAAAGRycy9kb3ducmV2LnhtbERPTWvCQBC9C/6HZQredNOWqqRugliKPfRi1PuQnSbB&#10;7GzYXXXz791Cobd5vM/ZlNH04kbOd5YVPC8yEMS11R03Ck7Hz/kahA/IGnvLpGAkD2UxnWww1/bO&#10;B7pVoREphH2OCtoQhlxKX7dk0C/sQJy4H+sMhgRdI7XDewo3vXzJsqU02HFqaHGgXUv1pboaBd86&#10;7nf1W7xUH7hyZ3cdA+5HpWZPcfsOIlAM/+I/95dO81/h95d0gC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Dt1MAAAADbAAAADwAAAAAAAAAAAAAAAACYAgAAZHJzL2Rvd25y&#10;ZXYueG1sUEsFBgAAAAAEAAQA9QAAAIUDAAAAAA==&#10;" strokecolor="white [3212]">
                  <v:textbox>
                    <w:txbxContent>
                      <w:p w:rsidR="00B47684" w:rsidRPr="00B73ABA" w:rsidRDefault="00B47684" w:rsidP="00B47684">
                        <w:pPr>
                          <w:rPr>
                            <w:sz w:val="20"/>
                            <w:szCs w:val="20"/>
                          </w:rPr>
                        </w:pPr>
                        <w:r w:rsidRPr="00B73ABA">
                          <w:rPr>
                            <w:sz w:val="20"/>
                            <w:szCs w:val="20"/>
                          </w:rPr>
                          <w:t>0,98</w:t>
                        </w:r>
                      </w:p>
                    </w:txbxContent>
                  </v:textbox>
                </v:rect>
                <v:rect id="Rectangle 14" o:spid="_x0000_s1038" style="position:absolute;left:6330;top:8538;width:662;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1oMAA&#10;AADbAAAADwAAAGRycy9kb3ducmV2LnhtbERPTWvCQBC9C/6HZQredNPSqqRugliKPfRi1PuQnSbB&#10;7GzYXXXz791Cobd5vM/ZlNH04kbOd5YVPC8yEMS11R03Ck7Hz/kahA/IGnvLpGAkD2UxnWww1/bO&#10;B7pVoREphH2OCtoQhlxKX7dk0C/sQJy4H+sMhgRdI7XDewo3vXzJsqU02HFqaHGgXUv1pboaBd86&#10;7nf1W7xUH7hyZ3cdA+5HpWZPcfsOIlAM/+I/95dO81/h95d0gC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l1oMAAAADbAAAADwAAAAAAAAAAAAAAAACYAgAAZHJzL2Rvd25y&#10;ZXYueG1sUEsFBgAAAAAEAAQA9QAAAIUDAAAAAA==&#10;" strokecolor="white [3212]">
                  <v:textbox>
                    <w:txbxContent>
                      <w:p w:rsidR="00B47684" w:rsidRPr="00B73ABA" w:rsidRDefault="00B47684" w:rsidP="00B47684">
                        <w:pPr>
                          <w:jc w:val="center"/>
                          <w:rPr>
                            <w:sz w:val="20"/>
                            <w:szCs w:val="20"/>
                          </w:rPr>
                        </w:pPr>
                        <w:r w:rsidRPr="00B73ABA">
                          <w:rPr>
                            <w:sz w:val="20"/>
                            <w:szCs w:val="20"/>
                          </w:rPr>
                          <w:t>1,30</w:t>
                        </w:r>
                      </w:p>
                    </w:txbxContent>
                  </v:textbox>
                </v:rect>
                <v:rect id="Rectangle 15" o:spid="_x0000_s1039" style="position:absolute;left:5864;top:8155;width:791;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VsMsQA&#10;AADbAAAADwAAAGRycy9kb3ducmV2LnhtbESPQWvCQBCF7wX/wzKCt7oxUinRVUSrlJ7aqPchOybR&#10;3dmQ3Sbx33cLhd5meG/e92a1GawRHbW+dqxgNk1AEBdO11wqOJ8Oz68gfEDWaByTggd52KxHTyvM&#10;tOv5i7o8lCKGsM9QQRVCk0npi4os+qlriKN2da3FENe2lLrFPoZbI9MkWUiLNUdChQ3tKiru+beN&#10;3Fva5x/Hebp47C/nt8+96e6JUWoyHrZLEIGG8G/+u37Xsf4L/P4SB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1bDLEAAAA2wAAAA8AAAAAAAAAAAAAAAAAmAIAAGRycy9k&#10;b3ducmV2LnhtbFBLBQYAAAAABAAEAPUAAACJAwAAAAA=&#10;" fillcolor="black [3213]" strokecolor="black [3213]"/>
              </v:group>
            </w:pict>
          </mc:Fallback>
        </mc:AlternateContent>
      </w:r>
    </w:p>
    <w:p w:rsidR="00466F7C" w:rsidRDefault="00466F7C" w:rsidP="009036D6">
      <w:pPr>
        <w:spacing w:line="360" w:lineRule="auto"/>
        <w:ind w:firstLine="720"/>
        <w:jc w:val="both"/>
      </w:pPr>
    </w:p>
    <w:p w:rsidR="00466F7C" w:rsidRDefault="00466F7C" w:rsidP="009036D6">
      <w:pPr>
        <w:spacing w:line="360" w:lineRule="auto"/>
        <w:ind w:firstLine="720"/>
        <w:jc w:val="both"/>
      </w:pPr>
    </w:p>
    <w:p w:rsidR="00466F7C" w:rsidRDefault="00466F7C" w:rsidP="009036D6">
      <w:pPr>
        <w:spacing w:line="360" w:lineRule="auto"/>
        <w:ind w:firstLine="720"/>
        <w:jc w:val="both"/>
      </w:pPr>
    </w:p>
    <w:p w:rsidR="00466F7C" w:rsidRDefault="00466F7C" w:rsidP="009036D6">
      <w:pPr>
        <w:spacing w:line="360" w:lineRule="auto"/>
        <w:ind w:firstLine="720"/>
        <w:jc w:val="both"/>
      </w:pPr>
    </w:p>
    <w:p w:rsidR="00466F7C" w:rsidRDefault="00466F7C" w:rsidP="009036D6">
      <w:pPr>
        <w:spacing w:line="360" w:lineRule="auto"/>
        <w:ind w:firstLine="720"/>
        <w:jc w:val="both"/>
      </w:pPr>
    </w:p>
    <w:p w:rsidR="00466F7C" w:rsidRDefault="00466F7C" w:rsidP="009036D6">
      <w:pPr>
        <w:spacing w:line="360" w:lineRule="auto"/>
        <w:ind w:firstLine="720"/>
        <w:jc w:val="both"/>
      </w:pPr>
    </w:p>
    <w:p w:rsidR="00501FAB" w:rsidRDefault="00501FAB" w:rsidP="009036D6">
      <w:pPr>
        <w:spacing w:line="360" w:lineRule="auto"/>
        <w:ind w:firstLine="720"/>
        <w:jc w:val="both"/>
      </w:pPr>
    </w:p>
    <w:p w:rsidR="00501FAB" w:rsidRDefault="00501FAB" w:rsidP="009036D6">
      <w:pPr>
        <w:spacing w:line="360" w:lineRule="auto"/>
        <w:ind w:firstLine="720"/>
        <w:jc w:val="both"/>
      </w:pPr>
    </w:p>
    <w:p w:rsidR="00501FAB" w:rsidRDefault="00501FAB" w:rsidP="009036D6">
      <w:pPr>
        <w:spacing w:line="360" w:lineRule="auto"/>
        <w:ind w:firstLine="720"/>
        <w:jc w:val="both"/>
      </w:pPr>
    </w:p>
    <w:p w:rsidR="00501FAB" w:rsidRDefault="00501FAB" w:rsidP="00501FAB">
      <w:pPr>
        <w:spacing w:line="360" w:lineRule="auto"/>
        <w:jc w:val="center"/>
      </w:pPr>
      <w:r>
        <w:t>Gambar 1. Diagram SWOT</w:t>
      </w:r>
    </w:p>
    <w:p w:rsidR="00501FAB" w:rsidRDefault="00501FAB" w:rsidP="00501FAB">
      <w:pPr>
        <w:spacing w:line="360" w:lineRule="auto"/>
      </w:pPr>
      <w:r>
        <w:t>Sumber: Data diolah, 2021</w:t>
      </w:r>
    </w:p>
    <w:p w:rsidR="00501FAB" w:rsidRPr="00501FAB" w:rsidRDefault="00501FAB" w:rsidP="00501FAB">
      <w:pPr>
        <w:spacing w:line="360" w:lineRule="auto"/>
        <w:ind w:firstLine="720"/>
        <w:jc w:val="both"/>
      </w:pPr>
      <w:r w:rsidRPr="00501FAB">
        <w:t xml:space="preserve">Dari gambar tersebut menunjukkan nilai X&gt;0 yaitu 1,30 dan nilai Y&gt;0 yaitu 0,98. Hal ini menunjukkan bahwa posisi strategi pengembangan usaha bawang goreng berada pada kuadran I yang </w:t>
      </w:r>
      <w:r w:rsidRPr="00501FAB">
        <w:lastRenderedPageBreak/>
        <w:t>menunjukkan bahwa usaha bawang goreng memiliki kekuatan dan peluang. Strategi yang diberikan adalah agresif, dimana ada kekuatan yang dimanfaatkan untuk meraih peluang yang menguntungkan.</w:t>
      </w:r>
    </w:p>
    <w:p w:rsidR="00501FAB" w:rsidRDefault="00501FAB" w:rsidP="00501FAB">
      <w:pPr>
        <w:spacing w:line="360" w:lineRule="auto"/>
        <w:ind w:firstLine="720"/>
        <w:jc w:val="both"/>
      </w:pPr>
      <w:r w:rsidRPr="008F3CCE">
        <w:t>Penjelasan hasil diatas dari tahap pengumpulan data, maka akan diperoleh data yang lebih spesifik dengan membuat tahap analisis dimana memanfaatkan semua informasi kedalam model perumusan strategi. Model tersebut adalah matriks SWOT, sehingga akan muncul beberapa kategori yakni strategi SO, strategi ST, strategi WO, dan strategi WT. Hal ini dapat dilihat pada tabel berikut ini :</w:t>
      </w:r>
    </w:p>
    <w:p w:rsidR="00501FAB" w:rsidRDefault="00501FAB" w:rsidP="00501FAB">
      <w:pPr>
        <w:spacing w:line="360" w:lineRule="auto"/>
        <w:jc w:val="both"/>
      </w:pPr>
    </w:p>
    <w:p w:rsidR="00E330F4" w:rsidRDefault="00E330F4" w:rsidP="00E330F4">
      <w:pPr>
        <w:pStyle w:val="ListParagraph"/>
        <w:spacing w:after="0" w:line="360" w:lineRule="auto"/>
        <w:ind w:left="0"/>
        <w:jc w:val="both"/>
        <w:rPr>
          <w:rFonts w:ascii="Times New Roman" w:hAnsi="Times New Roman"/>
          <w:sz w:val="24"/>
          <w:szCs w:val="24"/>
        </w:rPr>
        <w:sectPr w:rsidR="00E330F4" w:rsidSect="00E330F4">
          <w:type w:val="continuous"/>
          <w:pgSz w:w="11907" w:h="16840" w:code="9"/>
          <w:pgMar w:top="1418" w:right="850" w:bottom="1418" w:left="1418" w:header="1022" w:footer="1022" w:gutter="0"/>
          <w:cols w:num="2" w:space="283"/>
          <w:titlePg/>
          <w:docGrid w:linePitch="360"/>
        </w:sectPr>
      </w:pPr>
      <w:bookmarkStart w:id="1" w:name="_Toc75706377"/>
    </w:p>
    <w:p w:rsidR="00E330F4" w:rsidRPr="00E330F4" w:rsidRDefault="00E330F4" w:rsidP="00E330F4">
      <w:pPr>
        <w:pStyle w:val="ListParagraph"/>
        <w:spacing w:after="0" w:line="240" w:lineRule="auto"/>
        <w:ind w:left="0"/>
        <w:jc w:val="center"/>
        <w:rPr>
          <w:rFonts w:ascii="Times New Roman" w:hAnsi="Times New Roman"/>
          <w:sz w:val="24"/>
          <w:szCs w:val="24"/>
        </w:rPr>
        <w:sectPr w:rsidR="00E330F4" w:rsidRPr="00E330F4" w:rsidSect="00E330F4">
          <w:type w:val="continuous"/>
          <w:pgSz w:w="11907" w:h="16840" w:code="9"/>
          <w:pgMar w:top="1418" w:right="850" w:bottom="1418" w:left="1418" w:header="1022" w:footer="1022" w:gutter="0"/>
          <w:cols w:space="709"/>
          <w:titlePg/>
          <w:docGrid w:linePitch="360"/>
        </w:sectPr>
      </w:pPr>
      <w:r>
        <w:rPr>
          <w:rFonts w:ascii="Times New Roman" w:hAnsi="Times New Roman"/>
          <w:sz w:val="24"/>
          <w:szCs w:val="24"/>
        </w:rPr>
        <w:lastRenderedPageBreak/>
        <w:t>Tabel 3. Matriks SWOT pada UMKM Bawang Goreng Ibu Uripah</w:t>
      </w:r>
    </w:p>
    <w:p w:rsidR="00E330F4" w:rsidRDefault="00E330F4" w:rsidP="00E330F4">
      <w:pPr>
        <w:pStyle w:val="ListParagraph"/>
        <w:spacing w:after="0" w:line="240" w:lineRule="auto"/>
        <w:ind w:left="0"/>
        <w:jc w:val="both"/>
        <w:rPr>
          <w:rFonts w:ascii="Times New Roman" w:hAnsi="Times New Roman"/>
          <w:b/>
          <w:sz w:val="24"/>
          <w:szCs w:val="24"/>
        </w:rPr>
      </w:pPr>
    </w:p>
    <w:p w:rsidR="00E330F4" w:rsidRDefault="00E330F4" w:rsidP="003C629E">
      <w:pPr>
        <w:pStyle w:val="ListParagraph"/>
        <w:ind w:left="0"/>
        <w:jc w:val="both"/>
        <w:rPr>
          <w:rFonts w:ascii="Times New Roman" w:hAnsi="Times New Roman"/>
          <w:b/>
          <w:sz w:val="24"/>
          <w:szCs w:val="24"/>
        </w:rPr>
      </w:pPr>
    </w:p>
    <w:p w:rsidR="00E330F4" w:rsidRDefault="00E330F4" w:rsidP="003C629E">
      <w:pPr>
        <w:pStyle w:val="ListParagraph"/>
        <w:ind w:left="0"/>
        <w:jc w:val="both"/>
        <w:rPr>
          <w:rFonts w:ascii="Times New Roman" w:hAnsi="Times New Roman"/>
          <w:b/>
          <w:sz w:val="24"/>
          <w:szCs w:val="24"/>
        </w:rPr>
        <w:sectPr w:rsidR="00E330F4" w:rsidSect="00321CA2">
          <w:footerReference w:type="first" r:id="rId13"/>
          <w:type w:val="continuous"/>
          <w:pgSz w:w="11907" w:h="16840" w:code="9"/>
          <w:pgMar w:top="1418" w:right="850" w:bottom="1418" w:left="1418" w:header="1022" w:footer="1022" w:gutter="0"/>
          <w:cols w:num="2" w:space="709"/>
          <w:titlePg/>
          <w:docGrid w:linePitch="360"/>
        </w:sectPr>
      </w:pPr>
    </w:p>
    <w:tbl>
      <w:tblPr>
        <w:tblStyle w:val="TableGrid"/>
        <w:tblW w:w="10207" w:type="dxa"/>
        <w:tblInd w:w="-318" w:type="dxa"/>
        <w:tblLook w:val="04A0" w:firstRow="1" w:lastRow="0" w:firstColumn="1" w:lastColumn="0" w:noHBand="0" w:noVBand="1"/>
      </w:tblPr>
      <w:tblGrid>
        <w:gridCol w:w="2836"/>
        <w:gridCol w:w="3544"/>
        <w:gridCol w:w="3827"/>
      </w:tblGrid>
      <w:tr w:rsidR="00DD7347" w:rsidTr="00DD7347">
        <w:trPr>
          <w:trHeight w:val="1382"/>
        </w:trPr>
        <w:tc>
          <w:tcPr>
            <w:tcW w:w="2836" w:type="dxa"/>
          </w:tcPr>
          <w:p w:rsidR="00E330F4" w:rsidRDefault="007C3E44" w:rsidP="009056DC">
            <w:pPr>
              <w:pStyle w:val="ListParagraph"/>
              <w:spacing w:line="240" w:lineRule="auto"/>
              <w:ind w:left="0"/>
              <w:jc w:val="right"/>
              <w:rPr>
                <w:rFonts w:ascii="Times New Roman" w:hAnsi="Times New Roman"/>
                <w:b/>
                <w:sz w:val="24"/>
                <w:szCs w:val="24"/>
              </w:rPr>
            </w:pPr>
            <w:r>
              <w:rPr>
                <w:rFonts w:ascii="Times New Roman" w:hAnsi="Times New Roman"/>
                <w:b/>
                <w:noProof/>
                <w:sz w:val="24"/>
                <w:szCs w:val="24"/>
                <w:lang w:val="id-ID" w:eastAsia="id-ID"/>
              </w:rPr>
              <w:lastRenderedPageBreak/>
              <mc:AlternateContent>
                <mc:Choice Requires="wps">
                  <w:drawing>
                    <wp:anchor distT="0" distB="0" distL="114300" distR="114300" simplePos="0" relativeHeight="251660800" behindDoc="0" locked="0" layoutInCell="1" allowOverlap="1">
                      <wp:simplePos x="0" y="0"/>
                      <wp:positionH relativeFrom="column">
                        <wp:posOffset>-58420</wp:posOffset>
                      </wp:positionH>
                      <wp:positionV relativeFrom="paragraph">
                        <wp:posOffset>0</wp:posOffset>
                      </wp:positionV>
                      <wp:extent cx="1779270" cy="930275"/>
                      <wp:effectExtent l="0" t="0" r="30480" b="2222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930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B8229" id="AutoShape 18" o:spid="_x0000_s1026" type="#_x0000_t32" style="position:absolute;margin-left:-4.6pt;margin-top:0;width:140.1pt;height:7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"/>
                  </w:pict>
                </mc:Fallback>
              </mc:AlternateContent>
            </w:r>
            <w:r w:rsidR="00E330F4" w:rsidRPr="00C74DA4">
              <w:rPr>
                <w:rFonts w:ascii="Times New Roman" w:hAnsi="Times New Roman"/>
                <w:b/>
                <w:sz w:val="24"/>
                <w:szCs w:val="24"/>
              </w:rPr>
              <w:t>Faktor Interna</w:t>
            </w:r>
            <w:r w:rsidR="00E330F4">
              <w:rPr>
                <w:rFonts w:ascii="Times New Roman" w:hAnsi="Times New Roman"/>
                <w:b/>
                <w:sz w:val="24"/>
                <w:szCs w:val="24"/>
              </w:rPr>
              <w:t>l</w:t>
            </w:r>
          </w:p>
          <w:p w:rsidR="00E330F4" w:rsidRDefault="00E330F4" w:rsidP="00E330F4">
            <w:pPr>
              <w:pStyle w:val="ListParagraph"/>
              <w:spacing w:line="240" w:lineRule="auto"/>
              <w:ind w:left="0"/>
              <w:jc w:val="both"/>
              <w:rPr>
                <w:rFonts w:ascii="Times New Roman" w:hAnsi="Times New Roman"/>
                <w:b/>
                <w:sz w:val="24"/>
                <w:szCs w:val="24"/>
              </w:rPr>
            </w:pPr>
          </w:p>
          <w:p w:rsidR="00E330F4" w:rsidRDefault="00E330F4" w:rsidP="00E330F4">
            <w:pPr>
              <w:pStyle w:val="ListParagraph"/>
              <w:spacing w:line="240" w:lineRule="auto"/>
              <w:ind w:left="0"/>
              <w:jc w:val="both"/>
              <w:rPr>
                <w:rFonts w:ascii="Times New Roman" w:hAnsi="Times New Roman"/>
                <w:b/>
                <w:sz w:val="24"/>
                <w:szCs w:val="24"/>
              </w:rPr>
            </w:pPr>
          </w:p>
          <w:p w:rsidR="00E330F4" w:rsidRPr="00C74DA4" w:rsidRDefault="00E330F4" w:rsidP="00E330F4">
            <w:pPr>
              <w:pStyle w:val="ListParagraph"/>
              <w:spacing w:line="240" w:lineRule="auto"/>
              <w:ind w:left="0"/>
              <w:jc w:val="both"/>
              <w:rPr>
                <w:rFonts w:ascii="Times New Roman" w:hAnsi="Times New Roman"/>
                <w:b/>
                <w:sz w:val="24"/>
                <w:szCs w:val="24"/>
              </w:rPr>
            </w:pPr>
          </w:p>
          <w:p w:rsidR="00E330F4" w:rsidRDefault="00E330F4" w:rsidP="00E330F4">
            <w:pPr>
              <w:pStyle w:val="ListParagraph"/>
              <w:spacing w:line="240" w:lineRule="auto"/>
              <w:ind w:left="0"/>
              <w:jc w:val="both"/>
              <w:rPr>
                <w:rFonts w:ascii="Times New Roman" w:hAnsi="Times New Roman"/>
                <w:sz w:val="24"/>
                <w:szCs w:val="24"/>
              </w:rPr>
            </w:pPr>
            <w:r w:rsidRPr="00C74DA4">
              <w:rPr>
                <w:rFonts w:ascii="Times New Roman" w:hAnsi="Times New Roman"/>
                <w:b/>
                <w:sz w:val="24"/>
                <w:szCs w:val="24"/>
              </w:rPr>
              <w:t>Faktor Eksternal</w:t>
            </w:r>
          </w:p>
        </w:tc>
        <w:tc>
          <w:tcPr>
            <w:tcW w:w="3544" w:type="dxa"/>
          </w:tcPr>
          <w:p w:rsidR="00E330F4" w:rsidRPr="00C74DA4" w:rsidRDefault="00E330F4" w:rsidP="003C629E">
            <w:pPr>
              <w:pStyle w:val="ListParagraph"/>
              <w:ind w:left="0"/>
              <w:jc w:val="both"/>
              <w:rPr>
                <w:rFonts w:ascii="Times New Roman" w:hAnsi="Times New Roman"/>
                <w:b/>
                <w:sz w:val="24"/>
                <w:szCs w:val="24"/>
              </w:rPr>
            </w:pPr>
            <w:r w:rsidRPr="00C74DA4">
              <w:rPr>
                <w:rFonts w:ascii="Times New Roman" w:hAnsi="Times New Roman"/>
                <w:b/>
                <w:sz w:val="24"/>
                <w:szCs w:val="24"/>
              </w:rPr>
              <w:t>Kekuatan (S)</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1. Harga yang murah</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2. Pengalaman dalam berusaha</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3. Produk yang berkualitas</w:t>
            </w:r>
          </w:p>
        </w:tc>
        <w:tc>
          <w:tcPr>
            <w:tcW w:w="3827" w:type="dxa"/>
          </w:tcPr>
          <w:p w:rsidR="00E330F4" w:rsidRPr="00C74DA4" w:rsidRDefault="00E330F4" w:rsidP="003C629E">
            <w:pPr>
              <w:pStyle w:val="ListParagraph"/>
              <w:ind w:left="0"/>
              <w:jc w:val="both"/>
              <w:rPr>
                <w:rFonts w:ascii="Times New Roman" w:hAnsi="Times New Roman"/>
                <w:b/>
                <w:sz w:val="24"/>
                <w:szCs w:val="24"/>
              </w:rPr>
            </w:pPr>
            <w:r w:rsidRPr="00C74DA4">
              <w:rPr>
                <w:rFonts w:ascii="Times New Roman" w:hAnsi="Times New Roman"/>
                <w:b/>
                <w:sz w:val="24"/>
                <w:szCs w:val="24"/>
              </w:rPr>
              <w:t>Kelemahan (W)</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1. Tidak adanya promosi</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2. Pengemasan yang kurang menarik</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3. Belum memiliki label atau merek</w:t>
            </w:r>
          </w:p>
        </w:tc>
      </w:tr>
      <w:tr w:rsidR="00DD7347" w:rsidTr="00DD7347">
        <w:trPr>
          <w:trHeight w:val="4861"/>
        </w:trPr>
        <w:tc>
          <w:tcPr>
            <w:tcW w:w="2836" w:type="dxa"/>
          </w:tcPr>
          <w:p w:rsidR="00E330F4" w:rsidRPr="00C74DA4" w:rsidRDefault="00E330F4" w:rsidP="003C629E">
            <w:pPr>
              <w:pStyle w:val="ListParagraph"/>
              <w:ind w:left="0"/>
              <w:jc w:val="both"/>
              <w:rPr>
                <w:rFonts w:ascii="Times New Roman" w:hAnsi="Times New Roman"/>
                <w:b/>
                <w:sz w:val="24"/>
                <w:szCs w:val="24"/>
              </w:rPr>
            </w:pPr>
            <w:r w:rsidRPr="00C74DA4">
              <w:rPr>
                <w:rFonts w:ascii="Times New Roman" w:hAnsi="Times New Roman"/>
                <w:b/>
                <w:sz w:val="24"/>
                <w:szCs w:val="24"/>
              </w:rPr>
              <w:t>Peluang (O)</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1. Bahan baku yang mudah didapatkan</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2. Meningkatnya jumlah pemborong</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3. Peluang pasar yang cukup tinggi</w:t>
            </w:r>
          </w:p>
        </w:tc>
        <w:tc>
          <w:tcPr>
            <w:tcW w:w="3544" w:type="dxa"/>
          </w:tcPr>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Strategi S-O</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1. (S2 - O1)  : melakukan pengembangan produk dengan memanfaatkan bahan baku yang mudah didapatkan dan pengalaman dalam berusaha.</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2. (S3 - O2) : produk yang berkualitas dan meningkatnya jumlah pemborong dapat dimanfaatkan untuk memasarkan produk secara lebih luas.</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3. (S1 - O3) : mempertahankan peluang pasar yang cukup tinggi dengan cara menjual produk dengan harga yang murah.</w:t>
            </w:r>
          </w:p>
        </w:tc>
        <w:tc>
          <w:tcPr>
            <w:tcW w:w="3827" w:type="dxa"/>
          </w:tcPr>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Strategi W-O</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1. (W2,W3 - O3) : melakukan perbaikan dengan cara merubah bentuk kemasan dan diberi label atau merek agar lebih menarik dan memanfaatkan peluang pasar yang cukup tinggi.</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 xml:space="preserve">2. (W1 - O2) : mempertahankan atau meningkatkan jumlah pemborong dengan cara melakukan kegiatan promosi. </w:t>
            </w:r>
          </w:p>
        </w:tc>
      </w:tr>
      <w:tr w:rsidR="00DD7347" w:rsidTr="00DD7347">
        <w:tc>
          <w:tcPr>
            <w:tcW w:w="2836" w:type="dxa"/>
          </w:tcPr>
          <w:p w:rsidR="00E330F4" w:rsidRPr="00C74DA4" w:rsidRDefault="00E330F4" w:rsidP="003C629E">
            <w:pPr>
              <w:pStyle w:val="ListParagraph"/>
              <w:ind w:left="0"/>
              <w:jc w:val="both"/>
              <w:rPr>
                <w:rFonts w:ascii="Times New Roman" w:hAnsi="Times New Roman"/>
                <w:b/>
                <w:sz w:val="24"/>
                <w:szCs w:val="24"/>
              </w:rPr>
            </w:pPr>
            <w:r w:rsidRPr="00C74DA4">
              <w:rPr>
                <w:rFonts w:ascii="Times New Roman" w:hAnsi="Times New Roman"/>
                <w:b/>
                <w:sz w:val="24"/>
                <w:szCs w:val="24"/>
              </w:rPr>
              <w:t>Ancaman (T)</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1. Munculnya pesaing baru</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2. Mahalnya harga bahan baku</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3. Tidak adanya bantuan pemerintah</w:t>
            </w:r>
          </w:p>
        </w:tc>
        <w:tc>
          <w:tcPr>
            <w:tcW w:w="3544" w:type="dxa"/>
          </w:tcPr>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Strategi S-T</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1. (S2,S3 - T1) : pengalaman dalam berusaha dan produk yang berkualitas dapat mengatasi ancaman munculnya pesaing baru.</w:t>
            </w:r>
          </w:p>
        </w:tc>
        <w:tc>
          <w:tcPr>
            <w:tcW w:w="3827" w:type="dxa"/>
          </w:tcPr>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Strategi W-T</w:t>
            </w:r>
          </w:p>
          <w:p w:rsidR="00E330F4" w:rsidRDefault="00E330F4" w:rsidP="003C629E">
            <w:pPr>
              <w:pStyle w:val="ListParagraph"/>
              <w:ind w:left="0"/>
              <w:jc w:val="both"/>
              <w:rPr>
                <w:rFonts w:ascii="Times New Roman" w:hAnsi="Times New Roman"/>
                <w:sz w:val="24"/>
                <w:szCs w:val="24"/>
              </w:rPr>
            </w:pPr>
            <w:r>
              <w:rPr>
                <w:rFonts w:ascii="Times New Roman" w:hAnsi="Times New Roman"/>
                <w:sz w:val="24"/>
                <w:szCs w:val="24"/>
              </w:rPr>
              <w:t>1. (W3 - T1) : membuat label atau merek agar dapat mengatasi ancaman pesaing baru.</w:t>
            </w:r>
          </w:p>
          <w:p w:rsidR="00E330F4" w:rsidRDefault="00E330F4" w:rsidP="003C629E">
            <w:pPr>
              <w:pStyle w:val="ListParagraph"/>
              <w:ind w:left="0"/>
              <w:jc w:val="both"/>
              <w:rPr>
                <w:rFonts w:ascii="Times New Roman" w:hAnsi="Times New Roman"/>
                <w:sz w:val="24"/>
                <w:szCs w:val="24"/>
              </w:rPr>
            </w:pPr>
          </w:p>
        </w:tc>
      </w:tr>
    </w:tbl>
    <w:p w:rsidR="00E330F4" w:rsidRDefault="00E330F4" w:rsidP="008F3CCE">
      <w:pPr>
        <w:spacing w:line="360" w:lineRule="auto"/>
        <w:ind w:firstLine="720"/>
        <w:jc w:val="both"/>
        <w:sectPr w:rsidR="00E330F4" w:rsidSect="00E330F4">
          <w:type w:val="continuous"/>
          <w:pgSz w:w="11907" w:h="16840" w:code="9"/>
          <w:pgMar w:top="1418" w:right="850" w:bottom="1418" w:left="1418" w:header="1022" w:footer="1022" w:gutter="0"/>
          <w:cols w:space="709"/>
          <w:titlePg/>
          <w:docGrid w:linePitch="360"/>
        </w:sectPr>
      </w:pPr>
    </w:p>
    <w:p w:rsidR="00E330F4" w:rsidRPr="00DD6176" w:rsidRDefault="00E330F4" w:rsidP="00E330F4">
      <w:pPr>
        <w:spacing w:line="360" w:lineRule="auto"/>
        <w:jc w:val="both"/>
      </w:pPr>
      <w:r w:rsidRPr="00DD6176">
        <w:lastRenderedPageBreak/>
        <w:t>Sumber : Data diolah, 2021</w:t>
      </w:r>
    </w:p>
    <w:p w:rsidR="00E330F4" w:rsidRDefault="00E330F4" w:rsidP="00263DF6">
      <w:pPr>
        <w:spacing w:line="360" w:lineRule="auto"/>
        <w:ind w:firstLine="426"/>
        <w:jc w:val="both"/>
      </w:pPr>
      <w:r w:rsidRPr="00DD6176">
        <w:t xml:space="preserve">Tahap terakhir yaitu tahap pengambilan keputusan yang bertujuan untuk menyusun strategi yang telah digambarkan oleh </w:t>
      </w:r>
      <w:r w:rsidRPr="00DD6176">
        <w:lastRenderedPageBreak/>
        <w:t>matriks SWOT, sehingga strategi yang muncul dapat dijadikan acuan untuk dapat meningkatkan strategi pengembangan usaha bawang goreng di tempat penelitian. Adapun strategi-strategi yang dimaksudkan adalah :</w:t>
      </w:r>
    </w:p>
    <w:p w:rsidR="00DD7347" w:rsidRPr="00DD7347" w:rsidRDefault="00DD7347" w:rsidP="00DD7347">
      <w:pPr>
        <w:pStyle w:val="ListParagraph"/>
        <w:numPr>
          <w:ilvl w:val="0"/>
          <w:numId w:val="31"/>
        </w:numPr>
        <w:spacing w:after="0" w:line="360" w:lineRule="auto"/>
        <w:ind w:left="426" w:hanging="426"/>
        <w:jc w:val="both"/>
        <w:rPr>
          <w:rFonts w:ascii="Times New Roman" w:hAnsi="Times New Roman"/>
          <w:sz w:val="24"/>
          <w:szCs w:val="24"/>
        </w:rPr>
      </w:pPr>
      <w:r>
        <w:rPr>
          <w:rFonts w:ascii="Times New Roman" w:hAnsi="Times New Roman"/>
          <w:sz w:val="24"/>
          <w:szCs w:val="24"/>
        </w:rPr>
        <w:t>Strategi S-O (</w:t>
      </w:r>
      <w:r w:rsidRPr="00DA74D3">
        <w:rPr>
          <w:rFonts w:ascii="Times New Roman" w:hAnsi="Times New Roman"/>
          <w:i/>
          <w:sz w:val="24"/>
          <w:szCs w:val="24"/>
        </w:rPr>
        <w:t>Strength-Opportunities</w:t>
      </w:r>
      <w:r>
        <w:rPr>
          <w:rFonts w:ascii="Times New Roman" w:hAnsi="Times New Roman"/>
          <w:sz w:val="24"/>
          <w:szCs w:val="24"/>
        </w:rPr>
        <w:t>)</w:t>
      </w:r>
    </w:p>
    <w:p w:rsidR="00DD7347" w:rsidRPr="00DD7347" w:rsidRDefault="00DD7347" w:rsidP="00DD7347">
      <w:pPr>
        <w:pStyle w:val="ListParagraph"/>
        <w:spacing w:after="0" w:line="360" w:lineRule="auto"/>
        <w:ind w:left="426"/>
        <w:jc w:val="both"/>
        <w:rPr>
          <w:rFonts w:ascii="Times New Roman" w:hAnsi="Times New Roman"/>
          <w:sz w:val="24"/>
          <w:szCs w:val="24"/>
        </w:rPr>
      </w:pPr>
    </w:p>
    <w:p w:rsidR="00DD7347" w:rsidRPr="00DD7347" w:rsidRDefault="00E330F4" w:rsidP="00DD7347">
      <w:pPr>
        <w:pStyle w:val="ListParagraph"/>
        <w:numPr>
          <w:ilvl w:val="0"/>
          <w:numId w:val="32"/>
        </w:numPr>
        <w:spacing w:after="0" w:line="360" w:lineRule="auto"/>
        <w:ind w:left="426" w:firstLine="0"/>
        <w:jc w:val="both"/>
        <w:rPr>
          <w:rFonts w:ascii="Times New Roman" w:hAnsi="Times New Roman"/>
          <w:sz w:val="24"/>
          <w:szCs w:val="24"/>
        </w:rPr>
      </w:pPr>
      <w:r w:rsidRPr="00662391">
        <w:rPr>
          <w:rFonts w:ascii="Times New Roman" w:hAnsi="Times New Roman"/>
          <w:sz w:val="24"/>
          <w:szCs w:val="24"/>
        </w:rPr>
        <w:t>Melakukan pengembangan produk dengan memanfaatkan</w:t>
      </w:r>
      <w:r>
        <w:rPr>
          <w:rFonts w:ascii="Times New Roman" w:hAnsi="Times New Roman"/>
          <w:sz w:val="24"/>
          <w:szCs w:val="24"/>
        </w:rPr>
        <w:t xml:space="preserve"> bahan baku yang </w:t>
      </w:r>
      <w:r w:rsidRPr="00662391">
        <w:rPr>
          <w:rFonts w:ascii="Times New Roman" w:hAnsi="Times New Roman"/>
          <w:sz w:val="24"/>
          <w:szCs w:val="24"/>
        </w:rPr>
        <w:t>mudah didapatkan dan pengalaman dalam berusaha.</w:t>
      </w:r>
    </w:p>
    <w:p w:rsidR="00DD7347" w:rsidRPr="00DD7347" w:rsidRDefault="00E330F4" w:rsidP="00DD7347">
      <w:pPr>
        <w:pStyle w:val="ListParagraph"/>
        <w:numPr>
          <w:ilvl w:val="0"/>
          <w:numId w:val="33"/>
        </w:numPr>
        <w:spacing w:after="0" w:line="360" w:lineRule="auto"/>
        <w:ind w:left="426" w:firstLine="0"/>
        <w:jc w:val="both"/>
        <w:rPr>
          <w:rFonts w:ascii="Times New Roman" w:hAnsi="Times New Roman"/>
          <w:sz w:val="24"/>
          <w:szCs w:val="24"/>
        </w:rPr>
      </w:pPr>
      <w:r>
        <w:rPr>
          <w:rFonts w:ascii="Times New Roman" w:hAnsi="Times New Roman"/>
          <w:sz w:val="24"/>
          <w:szCs w:val="24"/>
        </w:rPr>
        <w:t xml:space="preserve">Produk yang berkualitas dan </w:t>
      </w:r>
      <w:r w:rsidRPr="00662391">
        <w:rPr>
          <w:rFonts w:ascii="Times New Roman" w:hAnsi="Times New Roman"/>
          <w:sz w:val="24"/>
          <w:szCs w:val="24"/>
        </w:rPr>
        <w:t>meningkatnya jumlah pemborong dapat dimanfaatkan untuk memasarkan produk secara lebih luas.</w:t>
      </w:r>
      <w:bookmarkEnd w:id="1"/>
    </w:p>
    <w:p w:rsidR="00DD7347" w:rsidRPr="00DD7347" w:rsidRDefault="00DD7347" w:rsidP="00DD7347">
      <w:pPr>
        <w:pStyle w:val="ListParagraph"/>
        <w:numPr>
          <w:ilvl w:val="0"/>
          <w:numId w:val="34"/>
        </w:numPr>
        <w:spacing w:after="0" w:line="360" w:lineRule="auto"/>
        <w:ind w:left="426" w:firstLine="0"/>
        <w:jc w:val="both"/>
        <w:rPr>
          <w:rFonts w:ascii="Times New Roman" w:hAnsi="Times New Roman"/>
          <w:sz w:val="24"/>
          <w:szCs w:val="24"/>
        </w:rPr>
        <w:sectPr w:rsidR="00DD7347" w:rsidRPr="00DD7347" w:rsidSect="00263DF6">
          <w:type w:val="continuous"/>
          <w:pgSz w:w="11907" w:h="16840" w:code="9"/>
          <w:pgMar w:top="1418" w:right="850" w:bottom="1418" w:left="1418" w:header="1022" w:footer="1022" w:gutter="0"/>
          <w:cols w:num="2" w:space="283"/>
          <w:titlePg/>
          <w:docGrid w:linePitch="360"/>
        </w:sectPr>
      </w:pPr>
      <w:r w:rsidRPr="00662391">
        <w:rPr>
          <w:rFonts w:ascii="Times New Roman" w:hAnsi="Times New Roman"/>
          <w:sz w:val="24"/>
          <w:szCs w:val="24"/>
        </w:rPr>
        <w:t>Mempertahankan peluang pasar yang cukup tinggi dengan cara menjual produk dengan harga yang murah.</w:t>
      </w:r>
    </w:p>
    <w:p w:rsidR="00DD7347" w:rsidRDefault="00DD7347" w:rsidP="00DD7347">
      <w:pPr>
        <w:spacing w:line="360" w:lineRule="auto"/>
        <w:jc w:val="both"/>
        <w:sectPr w:rsidR="00DD7347" w:rsidSect="00263DF6">
          <w:type w:val="continuous"/>
          <w:pgSz w:w="11907" w:h="16840" w:code="9"/>
          <w:pgMar w:top="1418" w:right="850" w:bottom="1418" w:left="1418" w:header="1022" w:footer="1022" w:gutter="0"/>
          <w:cols w:num="2" w:space="283"/>
          <w:titlePg/>
          <w:docGrid w:linePitch="360"/>
        </w:sectPr>
      </w:pPr>
    </w:p>
    <w:p w:rsidR="00DD7347" w:rsidRDefault="00DD7347" w:rsidP="00325BD0">
      <w:pPr>
        <w:spacing w:line="360" w:lineRule="auto"/>
        <w:jc w:val="both"/>
        <w:sectPr w:rsidR="00DD7347" w:rsidSect="00263DF6">
          <w:type w:val="continuous"/>
          <w:pgSz w:w="11907" w:h="16840" w:code="9"/>
          <w:pgMar w:top="1418" w:right="850" w:bottom="1418" w:left="1418" w:header="1022" w:footer="1022" w:gutter="0"/>
          <w:cols w:num="2" w:space="283"/>
          <w:titlePg/>
          <w:docGrid w:linePitch="360"/>
        </w:sectPr>
      </w:pPr>
    </w:p>
    <w:p w:rsidR="00DD6176" w:rsidRDefault="00DD6176" w:rsidP="005E0D86">
      <w:pPr>
        <w:pStyle w:val="ListParagraph"/>
        <w:numPr>
          <w:ilvl w:val="0"/>
          <w:numId w:val="31"/>
        </w:numPr>
        <w:spacing w:after="0" w:line="360" w:lineRule="auto"/>
        <w:ind w:left="426" w:hanging="426"/>
        <w:jc w:val="both"/>
        <w:rPr>
          <w:rFonts w:ascii="Times New Roman" w:hAnsi="Times New Roman"/>
          <w:sz w:val="24"/>
          <w:szCs w:val="24"/>
        </w:rPr>
      </w:pPr>
      <w:r>
        <w:rPr>
          <w:rFonts w:ascii="Times New Roman" w:hAnsi="Times New Roman"/>
          <w:sz w:val="24"/>
          <w:szCs w:val="24"/>
        </w:rPr>
        <w:lastRenderedPageBreak/>
        <w:t>Strategi W-O (</w:t>
      </w:r>
      <w:r w:rsidRPr="00DA74D3">
        <w:rPr>
          <w:rFonts w:ascii="Times New Roman" w:hAnsi="Times New Roman"/>
          <w:i/>
          <w:sz w:val="24"/>
          <w:szCs w:val="24"/>
        </w:rPr>
        <w:t>Weakness-Opportunities</w:t>
      </w:r>
      <w:r>
        <w:rPr>
          <w:rFonts w:ascii="Times New Roman" w:hAnsi="Times New Roman"/>
          <w:sz w:val="24"/>
          <w:szCs w:val="24"/>
        </w:rPr>
        <w:t>)</w:t>
      </w:r>
    </w:p>
    <w:p w:rsidR="00DD6176" w:rsidRDefault="00DD6176" w:rsidP="005E0D86">
      <w:pPr>
        <w:pStyle w:val="ListParagraph"/>
        <w:numPr>
          <w:ilvl w:val="0"/>
          <w:numId w:val="35"/>
        </w:numPr>
        <w:spacing w:after="0" w:line="360" w:lineRule="auto"/>
        <w:ind w:left="426" w:firstLine="0"/>
        <w:jc w:val="both"/>
        <w:rPr>
          <w:rFonts w:ascii="Times New Roman" w:hAnsi="Times New Roman"/>
          <w:sz w:val="24"/>
          <w:szCs w:val="24"/>
        </w:rPr>
      </w:pPr>
      <w:r w:rsidRPr="00662391">
        <w:rPr>
          <w:rFonts w:ascii="Times New Roman" w:hAnsi="Times New Roman"/>
          <w:sz w:val="24"/>
          <w:szCs w:val="24"/>
        </w:rPr>
        <w:t>Melakukan perbaikan dengan cara merubah bentuk kemasan dan diberi label atau merek agar lebih menarik dan memanfaatkan peluang pasar yang cukup tinggi.</w:t>
      </w:r>
    </w:p>
    <w:p w:rsidR="00DD6176" w:rsidRDefault="00DD6176" w:rsidP="005E0D86">
      <w:pPr>
        <w:pStyle w:val="ListParagraph"/>
        <w:numPr>
          <w:ilvl w:val="0"/>
          <w:numId w:val="35"/>
        </w:numPr>
        <w:spacing w:after="0" w:line="360" w:lineRule="auto"/>
        <w:ind w:left="426" w:firstLine="0"/>
        <w:jc w:val="both"/>
        <w:rPr>
          <w:rFonts w:ascii="Times New Roman" w:hAnsi="Times New Roman"/>
          <w:sz w:val="24"/>
          <w:szCs w:val="24"/>
        </w:rPr>
      </w:pPr>
      <w:r>
        <w:rPr>
          <w:rFonts w:ascii="Times New Roman" w:hAnsi="Times New Roman"/>
          <w:sz w:val="24"/>
          <w:szCs w:val="24"/>
        </w:rPr>
        <w:t>Mempertahankan atau meningkatkan jumlah pemborong dengan cara melakukan kegiatan promosi.</w:t>
      </w:r>
    </w:p>
    <w:p w:rsidR="00DD6176" w:rsidRPr="00662391" w:rsidRDefault="00DD6176" w:rsidP="00DD6176">
      <w:pPr>
        <w:pStyle w:val="ListParagraph"/>
        <w:spacing w:after="0" w:line="360" w:lineRule="auto"/>
        <w:ind w:left="284"/>
        <w:jc w:val="both"/>
        <w:rPr>
          <w:rFonts w:ascii="Times New Roman" w:hAnsi="Times New Roman"/>
          <w:sz w:val="24"/>
          <w:szCs w:val="24"/>
        </w:rPr>
      </w:pPr>
    </w:p>
    <w:p w:rsidR="00DD6176" w:rsidRDefault="00DD6176" w:rsidP="005E0D86">
      <w:pPr>
        <w:pStyle w:val="ListParagraph"/>
        <w:numPr>
          <w:ilvl w:val="0"/>
          <w:numId w:val="31"/>
        </w:numPr>
        <w:spacing w:after="0" w:line="360" w:lineRule="auto"/>
        <w:ind w:left="426" w:hanging="426"/>
        <w:jc w:val="both"/>
        <w:rPr>
          <w:rFonts w:ascii="Times New Roman" w:hAnsi="Times New Roman"/>
          <w:sz w:val="24"/>
          <w:szCs w:val="24"/>
        </w:rPr>
      </w:pPr>
      <w:r>
        <w:rPr>
          <w:rFonts w:ascii="Times New Roman" w:hAnsi="Times New Roman"/>
          <w:sz w:val="24"/>
          <w:szCs w:val="24"/>
        </w:rPr>
        <w:t>Strategi S-T (</w:t>
      </w:r>
      <w:r w:rsidRPr="00DA74D3">
        <w:rPr>
          <w:rFonts w:ascii="Times New Roman" w:hAnsi="Times New Roman"/>
          <w:i/>
          <w:sz w:val="24"/>
          <w:szCs w:val="24"/>
        </w:rPr>
        <w:t>Strength-Threats</w:t>
      </w:r>
      <w:r>
        <w:rPr>
          <w:rFonts w:ascii="Times New Roman" w:hAnsi="Times New Roman"/>
          <w:sz w:val="24"/>
          <w:szCs w:val="24"/>
        </w:rPr>
        <w:t>)</w:t>
      </w:r>
    </w:p>
    <w:p w:rsidR="00DD6176" w:rsidRDefault="00DD6176" w:rsidP="005E0D86">
      <w:pPr>
        <w:pStyle w:val="ListParagraph"/>
        <w:numPr>
          <w:ilvl w:val="0"/>
          <w:numId w:val="36"/>
        </w:numPr>
        <w:spacing w:after="0" w:line="360" w:lineRule="auto"/>
        <w:ind w:left="426" w:firstLine="0"/>
        <w:jc w:val="both"/>
        <w:rPr>
          <w:rFonts w:ascii="Times New Roman" w:hAnsi="Times New Roman"/>
          <w:sz w:val="24"/>
          <w:szCs w:val="24"/>
        </w:rPr>
      </w:pPr>
      <w:r w:rsidRPr="00662391">
        <w:rPr>
          <w:rFonts w:ascii="Times New Roman" w:hAnsi="Times New Roman"/>
          <w:sz w:val="24"/>
          <w:szCs w:val="24"/>
        </w:rPr>
        <w:t>Pengalaman dalam berusaha dan produk yang berkualitas dapat mengatasi ancaman munculnya pesaing baru.</w:t>
      </w:r>
    </w:p>
    <w:p w:rsidR="00DD6176" w:rsidRPr="00662391" w:rsidRDefault="00DD6176" w:rsidP="00DD6176">
      <w:pPr>
        <w:pStyle w:val="ListParagraph"/>
        <w:spacing w:after="0" w:line="360" w:lineRule="auto"/>
        <w:ind w:left="567"/>
        <w:jc w:val="both"/>
        <w:rPr>
          <w:rFonts w:ascii="Times New Roman" w:hAnsi="Times New Roman"/>
          <w:sz w:val="24"/>
          <w:szCs w:val="24"/>
        </w:rPr>
      </w:pPr>
    </w:p>
    <w:p w:rsidR="00DD6176" w:rsidRDefault="00DD6176" w:rsidP="005E0D86">
      <w:pPr>
        <w:pStyle w:val="ListParagraph"/>
        <w:numPr>
          <w:ilvl w:val="0"/>
          <w:numId w:val="31"/>
        </w:numPr>
        <w:spacing w:after="0" w:line="360" w:lineRule="auto"/>
        <w:ind w:left="426" w:hanging="426"/>
        <w:jc w:val="both"/>
        <w:rPr>
          <w:rFonts w:ascii="Times New Roman" w:hAnsi="Times New Roman"/>
          <w:sz w:val="24"/>
          <w:szCs w:val="24"/>
        </w:rPr>
      </w:pPr>
      <w:r>
        <w:rPr>
          <w:rFonts w:ascii="Times New Roman" w:hAnsi="Times New Roman"/>
          <w:sz w:val="24"/>
          <w:szCs w:val="24"/>
        </w:rPr>
        <w:t>Strategi W-T (</w:t>
      </w:r>
      <w:r w:rsidRPr="00DA74D3">
        <w:rPr>
          <w:rFonts w:ascii="Times New Roman" w:hAnsi="Times New Roman"/>
          <w:i/>
          <w:sz w:val="24"/>
          <w:szCs w:val="24"/>
        </w:rPr>
        <w:t>Weakness-Threats</w:t>
      </w:r>
      <w:r>
        <w:rPr>
          <w:rFonts w:ascii="Times New Roman" w:hAnsi="Times New Roman"/>
          <w:sz w:val="24"/>
          <w:szCs w:val="24"/>
        </w:rPr>
        <w:t>)</w:t>
      </w:r>
    </w:p>
    <w:p w:rsidR="00DD6176" w:rsidRPr="00A14E8A" w:rsidRDefault="00DD6176" w:rsidP="005E0D86">
      <w:pPr>
        <w:pStyle w:val="ListParagraph"/>
        <w:numPr>
          <w:ilvl w:val="0"/>
          <w:numId w:val="37"/>
        </w:numPr>
        <w:spacing w:after="0" w:line="360" w:lineRule="auto"/>
        <w:ind w:left="426" w:firstLine="0"/>
        <w:jc w:val="both"/>
        <w:rPr>
          <w:rFonts w:ascii="Times New Roman" w:hAnsi="Times New Roman"/>
          <w:sz w:val="24"/>
          <w:szCs w:val="24"/>
        </w:rPr>
      </w:pPr>
      <w:r w:rsidRPr="00A14E8A">
        <w:rPr>
          <w:rFonts w:ascii="Times New Roman" w:hAnsi="Times New Roman"/>
          <w:sz w:val="24"/>
          <w:szCs w:val="24"/>
        </w:rPr>
        <w:t>Membuat label atau merek agar dapat mengatasi ancaman pesaing baru.</w:t>
      </w:r>
    </w:p>
    <w:p w:rsidR="00386C95" w:rsidRPr="005E0D86" w:rsidRDefault="00386C95" w:rsidP="005E0D86">
      <w:pPr>
        <w:pStyle w:val="E-JOURNALBody"/>
        <w:ind w:firstLine="0"/>
        <w:rPr>
          <w:szCs w:val="22"/>
          <w:lang w:val="en-US"/>
        </w:rPr>
      </w:pPr>
    </w:p>
    <w:p w:rsidR="009940B7" w:rsidRPr="00263DF6" w:rsidRDefault="00310B8D" w:rsidP="009940B7">
      <w:pPr>
        <w:pStyle w:val="E-JOURNALHeading2"/>
        <w:rPr>
          <w:sz w:val="24"/>
          <w:szCs w:val="24"/>
        </w:rPr>
      </w:pPr>
      <w:r>
        <w:rPr>
          <w:sz w:val="24"/>
          <w:szCs w:val="24"/>
        </w:rPr>
        <w:t>KE</w:t>
      </w:r>
      <w:r w:rsidR="009940B7" w:rsidRPr="00263DF6">
        <w:rPr>
          <w:sz w:val="24"/>
          <w:szCs w:val="24"/>
        </w:rPr>
        <w:t>SIMPULAN DAN SARAN</w:t>
      </w:r>
    </w:p>
    <w:p w:rsidR="009940B7" w:rsidRPr="00263DF6" w:rsidRDefault="00310B8D" w:rsidP="009940B7">
      <w:pPr>
        <w:pStyle w:val="E-JOURNALHeading2"/>
        <w:rPr>
          <w:sz w:val="24"/>
          <w:szCs w:val="24"/>
        </w:rPr>
      </w:pPr>
      <w:r>
        <w:rPr>
          <w:sz w:val="24"/>
          <w:szCs w:val="24"/>
        </w:rPr>
        <w:lastRenderedPageBreak/>
        <w:t>Kes</w:t>
      </w:r>
      <w:r w:rsidR="009940B7" w:rsidRPr="00263DF6">
        <w:rPr>
          <w:sz w:val="24"/>
          <w:szCs w:val="24"/>
        </w:rPr>
        <w:t>impulan</w:t>
      </w:r>
    </w:p>
    <w:p w:rsidR="00263DF6" w:rsidRPr="005E0D86" w:rsidRDefault="005E0D86" w:rsidP="00263DF6">
      <w:pPr>
        <w:spacing w:line="360" w:lineRule="auto"/>
        <w:ind w:firstLine="567"/>
        <w:jc w:val="both"/>
      </w:pPr>
      <w:r w:rsidRPr="005E0D86">
        <w:t>Berdasarkan dari hasil penelitian maka dapat diperoleh beberapa kesimpulan sebagai berikut :</w:t>
      </w:r>
    </w:p>
    <w:p w:rsidR="00263DF6" w:rsidRPr="00263DF6" w:rsidRDefault="005E0D86" w:rsidP="00263DF6">
      <w:pPr>
        <w:pStyle w:val="ListParagraph"/>
        <w:numPr>
          <w:ilvl w:val="0"/>
          <w:numId w:val="38"/>
        </w:numPr>
        <w:spacing w:after="0" w:line="360" w:lineRule="auto"/>
        <w:ind w:left="426" w:hanging="426"/>
        <w:contextualSpacing w:val="0"/>
        <w:jc w:val="both"/>
        <w:rPr>
          <w:rFonts w:ascii="Times New Roman" w:hAnsi="Times New Roman"/>
          <w:sz w:val="24"/>
          <w:szCs w:val="24"/>
        </w:rPr>
      </w:pPr>
      <w:r w:rsidRPr="007D29BB">
        <w:rPr>
          <w:rFonts w:ascii="Times New Roman" w:hAnsi="Times New Roman"/>
          <w:sz w:val="24"/>
          <w:szCs w:val="24"/>
        </w:rPr>
        <w:t xml:space="preserve">Strategi dalam mengembangkan UMKM Bawang Goreng Ibu Uripah yaitu dengan memproduksi bawang goreng yang berkualitas, menjual produk dengan harga yang murah, dan melakukan kegiatan promosi. </w:t>
      </w:r>
    </w:p>
    <w:p w:rsidR="005E0D86" w:rsidRDefault="005E0D86" w:rsidP="005E0D86">
      <w:pPr>
        <w:pStyle w:val="ListParagraph"/>
        <w:widowControl w:val="0"/>
        <w:numPr>
          <w:ilvl w:val="0"/>
          <w:numId w:val="38"/>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Berdasarkan analisis SWOT dari faktor internal dan faktor eksternal diperoleh hasil: s</w:t>
      </w:r>
      <w:r w:rsidRPr="00C03381">
        <w:rPr>
          <w:rFonts w:ascii="Times New Roman" w:hAnsi="Times New Roman"/>
          <w:sz w:val="24"/>
          <w:szCs w:val="24"/>
        </w:rPr>
        <w:t>trategi S-O terdiri dari melakukan pengembangan produk dengan memanfaatkan bahan baku yang mudah didapatkan</w:t>
      </w:r>
      <w:r>
        <w:rPr>
          <w:rFonts w:ascii="Times New Roman" w:hAnsi="Times New Roman"/>
          <w:sz w:val="24"/>
          <w:szCs w:val="24"/>
        </w:rPr>
        <w:t xml:space="preserve"> dan pengalaman dalam berusaha</w:t>
      </w:r>
      <w:r w:rsidRPr="00C03381">
        <w:rPr>
          <w:rFonts w:ascii="Times New Roman" w:hAnsi="Times New Roman"/>
          <w:sz w:val="24"/>
          <w:szCs w:val="24"/>
        </w:rPr>
        <w:t xml:space="preserve">, produk yang berkualitas dan meningkatnya jumlah pemborong dapat dimanfaatkan untuk memasarkan produk secara lebih luas, mempertahankan peluang pasar yang cukup tinggi dengan cara menjual produk dengan harga yang murah. Strategi W-O terdiri dari melakukan perbaikan dengan cara </w:t>
      </w:r>
      <w:r w:rsidRPr="00C03381">
        <w:rPr>
          <w:rFonts w:ascii="Times New Roman" w:hAnsi="Times New Roman"/>
          <w:sz w:val="24"/>
          <w:szCs w:val="24"/>
        </w:rPr>
        <w:lastRenderedPageBreak/>
        <w:t>merubah bentuk kemasan dan diberi label atau merek agar lebih menarik dan memanfaatkan peluang pasar yang cukup tinggi, dan mempertahankan atau meningkatkan jumlah pemborong dengan cara melakukan kegiatan promosi. Strategi S-T terdiri dari pengalaman dalam berusaha dan produk yang berkualitas dapat mengatasi ancaman munculnya pesaing baru. Strategi W-T terdiri dari membuat label atau merek agar dapat mengatasi ancaman munculnya pesaing baru.</w:t>
      </w:r>
    </w:p>
    <w:p w:rsidR="00263DF6" w:rsidRPr="00A14E8A" w:rsidRDefault="00263DF6" w:rsidP="00310B8D">
      <w:pPr>
        <w:pStyle w:val="ListParagraph"/>
        <w:widowControl w:val="0"/>
        <w:autoSpaceDE w:val="0"/>
        <w:autoSpaceDN w:val="0"/>
        <w:adjustRightInd w:val="0"/>
        <w:spacing w:after="0" w:line="360" w:lineRule="auto"/>
        <w:ind w:left="426"/>
        <w:jc w:val="both"/>
        <w:rPr>
          <w:rFonts w:ascii="Times New Roman" w:hAnsi="Times New Roman"/>
          <w:sz w:val="24"/>
          <w:szCs w:val="24"/>
        </w:rPr>
      </w:pPr>
    </w:p>
    <w:p w:rsidR="009940B7" w:rsidRPr="00263DF6" w:rsidRDefault="009940B7" w:rsidP="00310B8D">
      <w:pPr>
        <w:pStyle w:val="E-JOURNALHeading2"/>
        <w:spacing w:before="0" w:after="0" w:line="360" w:lineRule="auto"/>
        <w:rPr>
          <w:sz w:val="24"/>
          <w:szCs w:val="24"/>
        </w:rPr>
      </w:pPr>
      <w:r w:rsidRPr="00263DF6">
        <w:rPr>
          <w:sz w:val="24"/>
          <w:szCs w:val="24"/>
        </w:rPr>
        <w:t>Saran</w:t>
      </w:r>
    </w:p>
    <w:p w:rsidR="005E0D86" w:rsidRPr="005E0D86" w:rsidRDefault="005E0D86" w:rsidP="005E0D86">
      <w:pPr>
        <w:spacing w:line="360" w:lineRule="auto"/>
        <w:ind w:firstLine="567"/>
        <w:jc w:val="both"/>
      </w:pPr>
      <w:r w:rsidRPr="005E0D86">
        <w:t>Berdasarkan hasil penelitian maka dapat dilihat bahwa pengembangan sangat berpengaruh dalam suatu usaha. Oleh karena itu saran yang dapat diberikan untuk perkembangan UMKM Bawang Goreng Ibu Uripah adalah sebagai berikut :</w:t>
      </w:r>
    </w:p>
    <w:p w:rsidR="005E0D86" w:rsidRDefault="005E0D86" w:rsidP="005E0D86">
      <w:pPr>
        <w:pStyle w:val="ListParagraph"/>
        <w:numPr>
          <w:ilvl w:val="0"/>
          <w:numId w:val="39"/>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UMKM Bawang Goreng Ibu Uripah harus berupaya meningkatkan kegiatan promosi sehingga dapat menaikkan minat </w:t>
      </w:r>
      <w:r>
        <w:rPr>
          <w:rFonts w:ascii="Times New Roman" w:hAnsi="Times New Roman"/>
          <w:sz w:val="24"/>
          <w:szCs w:val="24"/>
        </w:rPr>
        <w:lastRenderedPageBreak/>
        <w:t xml:space="preserve">masyarakat untuk membeli, meningkatkan permintaan terhadap bawang goreng dan meningkatkan penjualannya. </w:t>
      </w:r>
    </w:p>
    <w:p w:rsidR="005E0D86" w:rsidRPr="005E0D86" w:rsidRDefault="005E0D86" w:rsidP="005E0D86">
      <w:pPr>
        <w:pStyle w:val="ListParagraph"/>
        <w:numPr>
          <w:ilvl w:val="0"/>
          <w:numId w:val="39"/>
        </w:numPr>
        <w:spacing w:after="0" w:line="360" w:lineRule="auto"/>
        <w:ind w:left="426" w:hanging="426"/>
        <w:jc w:val="both"/>
        <w:rPr>
          <w:rFonts w:ascii="Times New Roman" w:hAnsi="Times New Roman"/>
          <w:b/>
        </w:rPr>
      </w:pPr>
      <w:r w:rsidRPr="00A14E8A">
        <w:rPr>
          <w:rFonts w:ascii="Times New Roman" w:hAnsi="Times New Roman"/>
          <w:sz w:val="24"/>
          <w:szCs w:val="24"/>
        </w:rPr>
        <w:t>UMKM Bawang Goreng Ibu Uripah agar tetap memproduksi bawang goreng yang berkualitas dan menciptakan kemasan yang lebih menarik serta membuat label atau merek produk sehingga dapat mempertahankan dan meningkatkan jumlah konsumen.</w:t>
      </w:r>
    </w:p>
    <w:p w:rsidR="005E0D86" w:rsidRPr="00A14E8A" w:rsidRDefault="005E0D86" w:rsidP="005E0D86">
      <w:pPr>
        <w:pStyle w:val="ListParagraph"/>
        <w:spacing w:after="0" w:line="360" w:lineRule="auto"/>
        <w:ind w:left="426"/>
        <w:jc w:val="both"/>
        <w:rPr>
          <w:rFonts w:ascii="Times New Roman" w:hAnsi="Times New Roman"/>
          <w:b/>
        </w:rPr>
      </w:pPr>
    </w:p>
    <w:p w:rsidR="00667E05" w:rsidRDefault="007E210A" w:rsidP="009940B7">
      <w:pPr>
        <w:spacing w:line="276" w:lineRule="auto"/>
        <w:ind w:left="540" w:hanging="540"/>
        <w:contextualSpacing/>
        <w:rPr>
          <w:b/>
          <w:bCs/>
          <w:lang w:val="nb-NO"/>
        </w:rPr>
      </w:pPr>
      <w:r w:rsidRPr="00D2509A">
        <w:rPr>
          <w:b/>
          <w:bCs/>
          <w:lang w:val="nb-NO"/>
        </w:rPr>
        <w:t xml:space="preserve">DAFTAR </w:t>
      </w:r>
      <w:r w:rsidR="00160FC5" w:rsidRPr="00D2509A">
        <w:rPr>
          <w:b/>
          <w:bCs/>
          <w:lang w:val="nb-NO"/>
        </w:rPr>
        <w:t>PUSTAKA</w:t>
      </w:r>
    </w:p>
    <w:sdt>
      <w:sdtPr>
        <w:rPr>
          <w:rFonts w:ascii="Times New Roman" w:eastAsia="Times New Roman" w:hAnsi="Times New Roman" w:cs="Times New Roman"/>
          <w:color w:val="000000"/>
          <w:sz w:val="24"/>
          <w:szCs w:val="24"/>
          <w:lang w:val="en-US"/>
        </w:rPr>
        <w:id w:val="111145805"/>
        <w:bibliography/>
      </w:sdtPr>
      <w:sdtEndPr/>
      <w:sdtContent>
        <w:p w:rsidR="006D58B8" w:rsidRPr="006B4747" w:rsidRDefault="006D58B8" w:rsidP="006D58B8">
          <w:pPr>
            <w:pStyle w:val="Bibliography"/>
            <w:spacing w:after="0" w:line="360" w:lineRule="auto"/>
            <w:ind w:left="720" w:hanging="720"/>
            <w:jc w:val="both"/>
            <w:rPr>
              <w:rFonts w:ascii="Times New Roman" w:hAnsi="Times New Roman" w:cs="Times New Roman"/>
              <w:noProof/>
              <w:sz w:val="24"/>
              <w:szCs w:val="24"/>
            </w:rPr>
          </w:pPr>
          <w:r>
            <w:rPr>
              <w:rFonts w:ascii="Times New Roman" w:hAnsi="Times New Roman" w:cs="Times New Roman"/>
              <w:sz w:val="24"/>
              <w:szCs w:val="24"/>
              <w:lang w:val="en-US"/>
            </w:rPr>
            <w:t xml:space="preserve">[1] </w:t>
          </w:r>
          <w:r w:rsidR="00FC1ADE" w:rsidRPr="006B4747">
            <w:rPr>
              <w:rFonts w:ascii="Times New Roman" w:hAnsi="Times New Roman" w:cs="Times New Roman"/>
              <w:sz w:val="24"/>
              <w:szCs w:val="24"/>
            </w:rPr>
            <w:fldChar w:fldCharType="begin"/>
          </w:r>
          <w:r w:rsidRPr="006B4747">
            <w:rPr>
              <w:rFonts w:ascii="Times New Roman" w:hAnsi="Times New Roman" w:cs="Times New Roman"/>
              <w:sz w:val="24"/>
              <w:szCs w:val="24"/>
            </w:rPr>
            <w:instrText xml:space="preserve"> BIBLIOGRAPHY </w:instrText>
          </w:r>
          <w:r w:rsidR="00FC1ADE" w:rsidRPr="006B4747">
            <w:rPr>
              <w:rFonts w:ascii="Times New Roman" w:hAnsi="Times New Roman" w:cs="Times New Roman"/>
              <w:sz w:val="24"/>
              <w:szCs w:val="24"/>
            </w:rPr>
            <w:fldChar w:fldCharType="separate"/>
          </w:r>
          <w:r w:rsidRPr="006B4747">
            <w:rPr>
              <w:rFonts w:ascii="Times New Roman" w:hAnsi="Times New Roman" w:cs="Times New Roman"/>
              <w:i/>
              <w:iCs/>
              <w:noProof/>
              <w:sz w:val="24"/>
              <w:szCs w:val="24"/>
            </w:rPr>
            <w:t>UU 20 Tahun 2008 tentang Usaha Mikro, Kecil, dan Menengah</w:t>
          </w:r>
          <w:r w:rsidRPr="006B4747">
            <w:rPr>
              <w:rFonts w:ascii="Times New Roman" w:hAnsi="Times New Roman" w:cs="Times New Roman"/>
              <w:noProof/>
              <w:sz w:val="24"/>
              <w:szCs w:val="24"/>
            </w:rPr>
            <w:t>. (2019, Juli 22). Dipetik Maret 30, 2021, dari Jogloabang: https://www.jogloabang.com/pustaka/uu-20-2008-usaha-mikro-kecil-menengah</w:t>
          </w:r>
        </w:p>
        <w:p w:rsidR="006D58B8" w:rsidRPr="006B4747" w:rsidRDefault="006D58B8" w:rsidP="006D58B8">
          <w:pPr>
            <w:pStyle w:val="Bibliography"/>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 [2] </w:t>
          </w:r>
          <w:r w:rsidRPr="006B4747">
            <w:rPr>
              <w:rFonts w:ascii="Times New Roman" w:hAnsi="Times New Roman" w:cs="Times New Roman"/>
              <w:noProof/>
              <w:sz w:val="24"/>
              <w:szCs w:val="24"/>
            </w:rPr>
            <w:t xml:space="preserve">Indrawijaya, &amp; Adam. (1989). Dalam </w:t>
          </w:r>
          <w:r w:rsidRPr="006B4747">
            <w:rPr>
              <w:rFonts w:ascii="Times New Roman" w:hAnsi="Times New Roman" w:cs="Times New Roman"/>
              <w:i/>
              <w:iCs/>
              <w:noProof/>
              <w:sz w:val="24"/>
              <w:szCs w:val="24"/>
            </w:rPr>
            <w:t>Perubahan dan Pengembangan Organisili</w:t>
          </w:r>
          <w:r w:rsidRPr="006B4747">
            <w:rPr>
              <w:rFonts w:ascii="Times New Roman" w:hAnsi="Times New Roman" w:cs="Times New Roman"/>
              <w:noProof/>
              <w:sz w:val="24"/>
              <w:szCs w:val="24"/>
            </w:rPr>
            <w:t xml:space="preserve"> (hal. 106-107). Bandung: Sinar Baru.</w:t>
          </w:r>
        </w:p>
        <w:p w:rsidR="006D58B8" w:rsidRPr="006B4747" w:rsidRDefault="006D58B8" w:rsidP="006D58B8">
          <w:pPr>
            <w:pStyle w:val="Bibliography"/>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lang w:val="en-US"/>
            </w:rPr>
            <w:lastRenderedPageBreak/>
            <w:t xml:space="preserve">[3] </w:t>
          </w:r>
          <w:r w:rsidRPr="006B4747">
            <w:rPr>
              <w:rFonts w:ascii="Times New Roman" w:hAnsi="Times New Roman" w:cs="Times New Roman"/>
              <w:noProof/>
              <w:sz w:val="24"/>
              <w:szCs w:val="24"/>
            </w:rPr>
            <w:t xml:space="preserve">Nasution. (2003). Dalam </w:t>
          </w:r>
          <w:r w:rsidRPr="006B4747">
            <w:rPr>
              <w:rFonts w:ascii="Times New Roman" w:hAnsi="Times New Roman" w:cs="Times New Roman"/>
              <w:i/>
              <w:iCs/>
              <w:noProof/>
              <w:sz w:val="24"/>
              <w:szCs w:val="24"/>
            </w:rPr>
            <w:t>Metode Penelitian Naturalistik</w:t>
          </w:r>
          <w:r w:rsidRPr="006B4747">
            <w:rPr>
              <w:rFonts w:ascii="Times New Roman" w:hAnsi="Times New Roman" w:cs="Times New Roman"/>
              <w:noProof/>
              <w:sz w:val="24"/>
              <w:szCs w:val="24"/>
            </w:rPr>
            <w:t xml:space="preserve"> (hal. 129). Bandung: Tarsito.</w:t>
          </w:r>
        </w:p>
        <w:p w:rsidR="006D58B8" w:rsidRPr="006B4747" w:rsidRDefault="006D58B8" w:rsidP="006D58B8">
          <w:pPr>
            <w:pStyle w:val="Bibliography"/>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[4] </w:t>
          </w:r>
          <w:r w:rsidRPr="006B4747">
            <w:rPr>
              <w:rFonts w:ascii="Times New Roman" w:hAnsi="Times New Roman" w:cs="Times New Roman"/>
              <w:noProof/>
              <w:sz w:val="24"/>
              <w:szCs w:val="24"/>
            </w:rPr>
            <w:t>Petri, M. M. (</w:t>
          </w:r>
          <w:r>
            <w:rPr>
              <w:rFonts w:ascii="Times New Roman" w:hAnsi="Times New Roman" w:cs="Times New Roman"/>
              <w:noProof/>
              <w:sz w:val="24"/>
              <w:szCs w:val="24"/>
              <w:lang w:val="en-US"/>
            </w:rPr>
            <w:t>2020</w:t>
          </w:r>
          <w:r w:rsidRPr="006B4747">
            <w:rPr>
              <w:rFonts w:ascii="Times New Roman" w:hAnsi="Times New Roman" w:cs="Times New Roman"/>
              <w:noProof/>
              <w:sz w:val="24"/>
              <w:szCs w:val="24"/>
            </w:rPr>
            <w:t xml:space="preserve">). Dalam </w:t>
          </w:r>
          <w:r w:rsidRPr="006B4747">
            <w:rPr>
              <w:rFonts w:ascii="Times New Roman" w:hAnsi="Times New Roman" w:cs="Times New Roman"/>
              <w:i/>
              <w:iCs/>
              <w:noProof/>
              <w:sz w:val="24"/>
              <w:szCs w:val="24"/>
            </w:rPr>
            <w:t>Strategi Pemasaran Dalam Mempertahankan Bisnis UMKM Di Tengah Pandemi Covid-19</w:t>
          </w:r>
          <w:r w:rsidRPr="006B4747">
            <w:rPr>
              <w:rFonts w:ascii="Times New Roman" w:hAnsi="Times New Roman" w:cs="Times New Roman"/>
              <w:noProof/>
              <w:sz w:val="24"/>
              <w:szCs w:val="24"/>
            </w:rPr>
            <w:t xml:space="preserve"> (hal. 105). 2020.</w:t>
          </w:r>
        </w:p>
        <w:p w:rsidR="006D58B8" w:rsidRPr="006B4747" w:rsidRDefault="006D58B8" w:rsidP="006D58B8">
          <w:pPr>
            <w:pStyle w:val="Bibliography"/>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 [5] </w:t>
          </w:r>
          <w:r w:rsidRPr="006B4747">
            <w:rPr>
              <w:rFonts w:ascii="Times New Roman" w:hAnsi="Times New Roman" w:cs="Times New Roman"/>
              <w:noProof/>
              <w:sz w:val="24"/>
              <w:szCs w:val="24"/>
            </w:rPr>
            <w:t xml:space="preserve">Rangkuti, F. (2004). Dalam </w:t>
          </w:r>
          <w:r w:rsidRPr="006B4747">
            <w:rPr>
              <w:rFonts w:ascii="Times New Roman" w:hAnsi="Times New Roman" w:cs="Times New Roman"/>
              <w:i/>
              <w:iCs/>
              <w:noProof/>
              <w:sz w:val="24"/>
              <w:szCs w:val="24"/>
            </w:rPr>
            <w:t>Analisis SWOT Teknik Membedah Kasus Bisnis : Reorientasi Konsep, Perencanaan Strategis untuk Menghadapi Abad 21</w:t>
          </w:r>
          <w:r w:rsidRPr="006B4747">
            <w:rPr>
              <w:rFonts w:ascii="Times New Roman" w:hAnsi="Times New Roman" w:cs="Times New Roman"/>
              <w:noProof/>
              <w:sz w:val="24"/>
              <w:szCs w:val="24"/>
            </w:rPr>
            <w:t>(hal. 23). Jakarta: Penerbit PT. Gramedia Pustaka Utama.</w:t>
          </w:r>
        </w:p>
        <w:p w:rsidR="006D58B8" w:rsidRPr="006B4747" w:rsidRDefault="006D58B8" w:rsidP="006D58B8">
          <w:pPr>
            <w:pStyle w:val="Bibliography"/>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[6] </w:t>
          </w:r>
          <w:r w:rsidRPr="006B4747">
            <w:rPr>
              <w:rFonts w:ascii="Times New Roman" w:hAnsi="Times New Roman" w:cs="Times New Roman"/>
              <w:noProof/>
              <w:sz w:val="24"/>
              <w:szCs w:val="24"/>
            </w:rPr>
            <w:t xml:space="preserve">Rangkuti, F. (2006). Dalam </w:t>
          </w:r>
          <w:r w:rsidRPr="006B4747">
            <w:rPr>
              <w:rFonts w:ascii="Times New Roman" w:hAnsi="Times New Roman" w:cs="Times New Roman"/>
              <w:i/>
              <w:iCs/>
              <w:noProof/>
              <w:sz w:val="24"/>
              <w:szCs w:val="24"/>
            </w:rPr>
            <w:t>Analisis SWOT Teknik Membedah Kasus Bisnis</w:t>
          </w:r>
          <w:r w:rsidRPr="006B4747">
            <w:rPr>
              <w:rFonts w:ascii="Times New Roman" w:hAnsi="Times New Roman" w:cs="Times New Roman"/>
              <w:noProof/>
              <w:sz w:val="24"/>
              <w:szCs w:val="24"/>
            </w:rPr>
            <w:t xml:space="preserve"> (hal. 31). Jakarta: Gramedia Pustaka Utama.</w:t>
          </w:r>
        </w:p>
        <w:p w:rsidR="006D58B8" w:rsidRPr="006B4747" w:rsidRDefault="006D58B8" w:rsidP="006D58B8">
          <w:pPr>
            <w:pStyle w:val="Bibliography"/>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[7] </w:t>
          </w:r>
          <w:r w:rsidRPr="006B4747">
            <w:rPr>
              <w:rFonts w:ascii="Times New Roman" w:hAnsi="Times New Roman" w:cs="Times New Roman"/>
              <w:noProof/>
              <w:sz w:val="24"/>
              <w:szCs w:val="24"/>
            </w:rPr>
            <w:t xml:space="preserve">Rangkuti, F. (2016). Dalam </w:t>
          </w:r>
          <w:r w:rsidRPr="006B4747">
            <w:rPr>
              <w:rFonts w:ascii="Times New Roman" w:hAnsi="Times New Roman" w:cs="Times New Roman"/>
              <w:i/>
              <w:iCs/>
              <w:noProof/>
              <w:sz w:val="24"/>
              <w:szCs w:val="24"/>
            </w:rPr>
            <w:t>Analisis SWOT : Teknik Membedah Kasus Bisnis</w:t>
          </w:r>
          <w:r w:rsidRPr="006B4747">
            <w:rPr>
              <w:rFonts w:ascii="Times New Roman" w:hAnsi="Times New Roman" w:cs="Times New Roman"/>
              <w:noProof/>
              <w:sz w:val="24"/>
              <w:szCs w:val="24"/>
            </w:rPr>
            <w:t xml:space="preserve"> (hal. 12). Jakarta: PT Gramedia Pustaka Utama.</w:t>
          </w:r>
        </w:p>
        <w:p w:rsidR="006D58B8" w:rsidRDefault="006D58B8" w:rsidP="006D58B8">
          <w:pPr>
            <w:pStyle w:val="Bibliography"/>
            <w:spacing w:after="0" w:line="360" w:lineRule="auto"/>
            <w:ind w:left="720" w:hanging="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[8] </w:t>
          </w:r>
          <w:r w:rsidRPr="006B4747">
            <w:rPr>
              <w:rFonts w:ascii="Times New Roman" w:hAnsi="Times New Roman" w:cs="Times New Roman"/>
              <w:noProof/>
              <w:sz w:val="24"/>
              <w:szCs w:val="24"/>
            </w:rPr>
            <w:t xml:space="preserve">Sugiyono. (2008). Dalam </w:t>
          </w:r>
          <w:r w:rsidRPr="006B4747">
            <w:rPr>
              <w:rFonts w:ascii="Times New Roman" w:hAnsi="Times New Roman" w:cs="Times New Roman"/>
              <w:i/>
              <w:iCs/>
              <w:noProof/>
              <w:sz w:val="24"/>
              <w:szCs w:val="24"/>
            </w:rPr>
            <w:t>Memahami Penelitian Kualitatif</w:t>
          </w:r>
          <w:r w:rsidRPr="006B4747">
            <w:rPr>
              <w:rFonts w:ascii="Times New Roman" w:hAnsi="Times New Roman" w:cs="Times New Roman"/>
              <w:noProof/>
              <w:sz w:val="24"/>
              <w:szCs w:val="24"/>
            </w:rPr>
            <w:t xml:space="preserve"> (hal. 341). Bandung: Alfabeta.</w:t>
          </w:r>
        </w:p>
        <w:p w:rsidR="006D58B8" w:rsidRPr="00511F1A" w:rsidRDefault="006D58B8" w:rsidP="006D58B8">
          <w:pPr>
            <w:spacing w:line="360" w:lineRule="auto"/>
            <w:ind w:left="709" w:hanging="709"/>
            <w:jc w:val="both"/>
          </w:pPr>
          <w:r>
            <w:lastRenderedPageBreak/>
            <w:t>[9] Susanto, A. (2014). Dalam Manajemen Strategik Komprehensif (hal. 11). Jakarta: Penerbit Erlangga.</w:t>
          </w:r>
        </w:p>
        <w:p w:rsidR="006D58B8" w:rsidRDefault="006D58B8" w:rsidP="006D58B8">
          <w:pPr>
            <w:pStyle w:val="Bibliography"/>
            <w:spacing w:after="0" w:line="360" w:lineRule="auto"/>
            <w:ind w:left="720" w:hanging="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[10] </w:t>
          </w:r>
          <w:r w:rsidRPr="006B4747">
            <w:rPr>
              <w:rFonts w:ascii="Times New Roman" w:hAnsi="Times New Roman" w:cs="Times New Roman"/>
              <w:noProof/>
              <w:sz w:val="24"/>
              <w:szCs w:val="24"/>
            </w:rPr>
            <w:t xml:space="preserve">Suyanto, M. (2007). Dalam </w:t>
          </w:r>
          <w:r w:rsidRPr="006B4747">
            <w:rPr>
              <w:rFonts w:ascii="Times New Roman" w:hAnsi="Times New Roman" w:cs="Times New Roman"/>
              <w:i/>
              <w:iCs/>
              <w:noProof/>
              <w:sz w:val="24"/>
              <w:szCs w:val="24"/>
            </w:rPr>
            <w:t>Strategic Management Global Most Admired Companies</w:t>
          </w:r>
          <w:r w:rsidRPr="006B4747">
            <w:rPr>
              <w:rFonts w:ascii="Times New Roman" w:hAnsi="Times New Roman" w:cs="Times New Roman"/>
              <w:noProof/>
              <w:sz w:val="24"/>
              <w:szCs w:val="24"/>
            </w:rPr>
            <w:t xml:space="preserve"> (hal. 10). Yogyakarta: CV Andi Offset.</w:t>
          </w:r>
        </w:p>
        <w:p w:rsidR="00D25625" w:rsidRPr="009476DC" w:rsidRDefault="00FC1ADE" w:rsidP="009476DC">
          <w:pPr>
            <w:pStyle w:val="Default"/>
            <w:spacing w:line="360" w:lineRule="auto"/>
            <w:jc w:val="both"/>
            <w:rPr>
              <w:rFonts w:asciiTheme="minorHAnsi" w:hAnsiTheme="minorHAnsi" w:cstheme="minorBidi"/>
              <w:color w:val="auto"/>
              <w:sz w:val="22"/>
              <w:szCs w:val="22"/>
            </w:rPr>
            <w:sectPr w:rsidR="00D25625" w:rsidRPr="009476DC" w:rsidSect="003E60AD">
              <w:type w:val="continuous"/>
              <w:pgSz w:w="11907" w:h="16840" w:code="9"/>
              <w:pgMar w:top="1418" w:right="850" w:bottom="1418" w:left="1418" w:header="1022" w:footer="1022" w:gutter="0"/>
              <w:cols w:num="2" w:space="287"/>
              <w:titlePg/>
              <w:docGrid w:linePitch="360"/>
            </w:sectPr>
          </w:pPr>
          <w:r w:rsidRPr="006B4747">
            <w:rPr>
              <w:b/>
              <w:bCs/>
              <w:noProof/>
            </w:rPr>
            <w:fldChar w:fldCharType="end"/>
          </w:r>
        </w:p>
      </w:sdtContent>
    </w:sdt>
    <w:p w:rsidR="00804E17" w:rsidRDefault="00804E17" w:rsidP="009056DC">
      <w:pPr>
        <w:spacing w:line="276" w:lineRule="auto"/>
        <w:contextualSpacing/>
        <w:jc w:val="both"/>
        <w:rPr>
          <w:b/>
        </w:rPr>
      </w:pPr>
    </w:p>
    <w:sectPr w:rsidR="00804E17" w:rsidSect="00D25625">
      <w:footerReference w:type="first" r:id="rId14"/>
      <w:pgSz w:w="11907" w:h="16840" w:code="9"/>
      <w:pgMar w:top="1418" w:right="850" w:bottom="1418" w:left="1418" w:header="1022" w:footer="1022" w:gutter="0"/>
      <w:cols w:num="2" w:space="28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98E" w:rsidRDefault="0018198E" w:rsidP="004C1FCD">
      <w:r>
        <w:separator/>
      </w:r>
    </w:p>
  </w:endnote>
  <w:endnote w:type="continuationSeparator" w:id="0">
    <w:p w:rsidR="0018198E" w:rsidRDefault="0018198E" w:rsidP="004C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82104"/>
      <w:docPartObj>
        <w:docPartGallery w:val="Page Numbers (Bottom of Page)"/>
        <w:docPartUnique/>
      </w:docPartObj>
    </w:sdtPr>
    <w:sdtEndPr/>
    <w:sdtContent>
      <w:p w:rsidR="000C4D10" w:rsidRDefault="007C3E44">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0C4D10" w:rsidRDefault="000C4D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2728"/>
      <w:docPartObj>
        <w:docPartGallery w:val="Page Numbers (Bottom of Page)"/>
        <w:docPartUnique/>
      </w:docPartObj>
    </w:sdtPr>
    <w:sdtEndPr/>
    <w:sdtContent>
      <w:p w:rsidR="003F3C87" w:rsidRDefault="00FC1ADE">
        <w:pPr>
          <w:pStyle w:val="Footer"/>
          <w:jc w:val="center"/>
        </w:pPr>
        <w:r>
          <w:fldChar w:fldCharType="begin"/>
        </w:r>
        <w:r w:rsidR="00B66FB0">
          <w:instrText xml:space="preserve"> PAGE   \* MERGEFORMAT </w:instrText>
        </w:r>
        <w:r>
          <w:fldChar w:fldCharType="separate"/>
        </w:r>
        <w:r w:rsidR="007C3E44">
          <w:rPr>
            <w:noProof/>
          </w:rPr>
          <w:t>1</w:t>
        </w:r>
        <w:r>
          <w:rPr>
            <w:noProof/>
          </w:rPr>
          <w:fldChar w:fldCharType="end"/>
        </w:r>
      </w:p>
    </w:sdtContent>
  </w:sdt>
  <w:p w:rsidR="007E5BD2" w:rsidRDefault="007E5BD2" w:rsidP="004C1FC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82103"/>
      <w:docPartObj>
        <w:docPartGallery w:val="Page Numbers (Bottom of Page)"/>
        <w:docPartUnique/>
      </w:docPartObj>
    </w:sdtPr>
    <w:sdtEndPr/>
    <w:sdtContent>
      <w:p w:rsidR="000C4D10" w:rsidRDefault="007C3E44">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3F3C87" w:rsidRDefault="003F3C87" w:rsidP="004C1FCD">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82105"/>
      <w:docPartObj>
        <w:docPartGallery w:val="Page Numbers (Bottom of Page)"/>
        <w:docPartUnique/>
      </w:docPartObj>
    </w:sdtPr>
    <w:sdtEndPr/>
    <w:sdtContent>
      <w:p w:rsidR="000C4D10" w:rsidRDefault="007C3E44">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5A6D81" w:rsidRDefault="005A6D81" w:rsidP="004C1FCD">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6DC" w:rsidRDefault="009056DC">
    <w:pPr>
      <w:pStyle w:val="Footer"/>
      <w:jc w:val="right"/>
    </w:pPr>
  </w:p>
  <w:p w:rsidR="009056DC" w:rsidRDefault="009056DC" w:rsidP="004C1FC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98E" w:rsidRDefault="0018198E" w:rsidP="004C1FCD">
      <w:r>
        <w:separator/>
      </w:r>
    </w:p>
  </w:footnote>
  <w:footnote w:type="continuationSeparator" w:id="0">
    <w:p w:rsidR="0018198E" w:rsidRDefault="0018198E" w:rsidP="004C1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A7" w:rsidRDefault="00BE16A7">
    <w:pPr>
      <w:pStyle w:val="Header"/>
      <w:jc w:val="center"/>
    </w:pPr>
  </w:p>
  <w:p w:rsidR="00E04EA1" w:rsidRDefault="00E04E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898"/>
    <w:multiLevelType w:val="hybridMultilevel"/>
    <w:tmpl w:val="B85AF3C4"/>
    <w:lvl w:ilvl="0" w:tplc="298AEFB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048627CC"/>
    <w:multiLevelType w:val="hybridMultilevel"/>
    <w:tmpl w:val="E856AB7E"/>
    <w:lvl w:ilvl="0" w:tplc="9C563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B741B"/>
    <w:multiLevelType w:val="hybridMultilevel"/>
    <w:tmpl w:val="EF88E2C8"/>
    <w:lvl w:ilvl="0" w:tplc="AD5422E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6824D8"/>
    <w:multiLevelType w:val="hybridMultilevel"/>
    <w:tmpl w:val="73D8C130"/>
    <w:lvl w:ilvl="0" w:tplc="2766D648">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5D505C"/>
    <w:multiLevelType w:val="hybridMultilevel"/>
    <w:tmpl w:val="5A6C40B6"/>
    <w:lvl w:ilvl="0" w:tplc="F7B22E6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6C1E83"/>
    <w:multiLevelType w:val="hybridMultilevel"/>
    <w:tmpl w:val="431CD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E2F24"/>
    <w:multiLevelType w:val="hybridMultilevel"/>
    <w:tmpl w:val="867EF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CA1758"/>
    <w:multiLevelType w:val="hybridMultilevel"/>
    <w:tmpl w:val="830023AC"/>
    <w:lvl w:ilvl="0" w:tplc="247C2CA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23D56A84"/>
    <w:multiLevelType w:val="hybridMultilevel"/>
    <w:tmpl w:val="44281C94"/>
    <w:lvl w:ilvl="0" w:tplc="BC520F38">
      <w:start w:val="2"/>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28DD6E19"/>
    <w:multiLevelType w:val="hybridMultilevel"/>
    <w:tmpl w:val="AD10DA06"/>
    <w:lvl w:ilvl="0" w:tplc="FC225D02">
      <w:start w:val="1"/>
      <w:numFmt w:val="decimal"/>
      <w:lvlText w:val="%1."/>
      <w:lvlJc w:val="left"/>
      <w:pPr>
        <w:tabs>
          <w:tab w:val="num" w:pos="-624"/>
        </w:tabs>
        <w:ind w:left="-624" w:hanging="360"/>
      </w:pPr>
    </w:lvl>
    <w:lvl w:ilvl="1" w:tplc="04090019">
      <w:start w:val="1"/>
      <w:numFmt w:val="lowerLetter"/>
      <w:lvlText w:val="%2."/>
      <w:lvlJc w:val="left"/>
      <w:pPr>
        <w:tabs>
          <w:tab w:val="num" w:pos="96"/>
        </w:tabs>
        <w:ind w:left="96" w:hanging="360"/>
      </w:pPr>
    </w:lvl>
    <w:lvl w:ilvl="2" w:tplc="0409001B">
      <w:start w:val="1"/>
      <w:numFmt w:val="lowerRoman"/>
      <w:lvlText w:val="%3."/>
      <w:lvlJc w:val="right"/>
      <w:pPr>
        <w:tabs>
          <w:tab w:val="num" w:pos="816"/>
        </w:tabs>
        <w:ind w:left="816" w:hanging="180"/>
      </w:pPr>
    </w:lvl>
    <w:lvl w:ilvl="3" w:tplc="0409000F" w:tentative="1">
      <w:start w:val="1"/>
      <w:numFmt w:val="decimal"/>
      <w:lvlText w:val="%4."/>
      <w:lvlJc w:val="left"/>
      <w:pPr>
        <w:tabs>
          <w:tab w:val="num" w:pos="1536"/>
        </w:tabs>
        <w:ind w:left="1536" w:hanging="360"/>
      </w:pPr>
    </w:lvl>
    <w:lvl w:ilvl="4" w:tplc="04090019" w:tentative="1">
      <w:start w:val="1"/>
      <w:numFmt w:val="lowerLetter"/>
      <w:lvlText w:val="%5."/>
      <w:lvlJc w:val="left"/>
      <w:pPr>
        <w:tabs>
          <w:tab w:val="num" w:pos="2256"/>
        </w:tabs>
        <w:ind w:left="2256" w:hanging="360"/>
      </w:pPr>
    </w:lvl>
    <w:lvl w:ilvl="5" w:tplc="0409001B" w:tentative="1">
      <w:start w:val="1"/>
      <w:numFmt w:val="lowerRoman"/>
      <w:lvlText w:val="%6."/>
      <w:lvlJc w:val="right"/>
      <w:pPr>
        <w:tabs>
          <w:tab w:val="num" w:pos="2976"/>
        </w:tabs>
        <w:ind w:left="2976" w:hanging="180"/>
      </w:pPr>
    </w:lvl>
    <w:lvl w:ilvl="6" w:tplc="0409000F" w:tentative="1">
      <w:start w:val="1"/>
      <w:numFmt w:val="decimal"/>
      <w:lvlText w:val="%7."/>
      <w:lvlJc w:val="left"/>
      <w:pPr>
        <w:tabs>
          <w:tab w:val="num" w:pos="3696"/>
        </w:tabs>
        <w:ind w:left="3696" w:hanging="360"/>
      </w:pPr>
    </w:lvl>
    <w:lvl w:ilvl="7" w:tplc="04090019" w:tentative="1">
      <w:start w:val="1"/>
      <w:numFmt w:val="lowerLetter"/>
      <w:lvlText w:val="%8."/>
      <w:lvlJc w:val="left"/>
      <w:pPr>
        <w:tabs>
          <w:tab w:val="num" w:pos="4416"/>
        </w:tabs>
        <w:ind w:left="4416" w:hanging="360"/>
      </w:pPr>
    </w:lvl>
    <w:lvl w:ilvl="8" w:tplc="0409001B" w:tentative="1">
      <w:start w:val="1"/>
      <w:numFmt w:val="lowerRoman"/>
      <w:lvlText w:val="%9."/>
      <w:lvlJc w:val="right"/>
      <w:pPr>
        <w:tabs>
          <w:tab w:val="num" w:pos="5136"/>
        </w:tabs>
        <w:ind w:left="5136" w:hanging="180"/>
      </w:pPr>
    </w:lvl>
  </w:abstractNum>
  <w:abstractNum w:abstractNumId="10">
    <w:nsid w:val="2B910513"/>
    <w:multiLevelType w:val="hybridMultilevel"/>
    <w:tmpl w:val="CB74B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0735B8"/>
    <w:multiLevelType w:val="multilevel"/>
    <w:tmpl w:val="25CEB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9145DB"/>
    <w:multiLevelType w:val="hybridMultilevel"/>
    <w:tmpl w:val="60062A74"/>
    <w:lvl w:ilvl="0" w:tplc="555C382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331D217C"/>
    <w:multiLevelType w:val="hybridMultilevel"/>
    <w:tmpl w:val="88FA4C78"/>
    <w:lvl w:ilvl="0" w:tplc="FFD2B7B0">
      <w:start w:val="3"/>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nsid w:val="332675B8"/>
    <w:multiLevelType w:val="hybridMultilevel"/>
    <w:tmpl w:val="6428EB54"/>
    <w:lvl w:ilvl="0" w:tplc="BA805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6744EE"/>
    <w:multiLevelType w:val="hybridMultilevel"/>
    <w:tmpl w:val="32AE89D4"/>
    <w:lvl w:ilvl="0" w:tplc="E77616E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539161B"/>
    <w:multiLevelType w:val="hybridMultilevel"/>
    <w:tmpl w:val="6CC403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FD8750B"/>
    <w:multiLevelType w:val="hybridMultilevel"/>
    <w:tmpl w:val="F6FCD8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5F56A9"/>
    <w:multiLevelType w:val="hybridMultilevel"/>
    <w:tmpl w:val="32C89C4E"/>
    <w:lvl w:ilvl="0" w:tplc="37260C68">
      <w:start w:val="4"/>
      <w:numFmt w:val="bullet"/>
      <w:lvlText w:val="-"/>
      <w:lvlJc w:val="left"/>
      <w:pPr>
        <w:tabs>
          <w:tab w:val="num" w:pos="2230"/>
        </w:tabs>
        <w:ind w:left="223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2950"/>
        </w:tabs>
        <w:ind w:left="2950" w:hanging="360"/>
      </w:pPr>
      <w:rPr>
        <w:rFonts w:ascii="Courier New" w:hAnsi="Courier New" w:hint="default"/>
      </w:rPr>
    </w:lvl>
    <w:lvl w:ilvl="2" w:tplc="04090005" w:tentative="1">
      <w:start w:val="1"/>
      <w:numFmt w:val="bullet"/>
      <w:lvlText w:val=""/>
      <w:lvlJc w:val="left"/>
      <w:pPr>
        <w:tabs>
          <w:tab w:val="num" w:pos="3670"/>
        </w:tabs>
        <w:ind w:left="3670" w:hanging="360"/>
      </w:pPr>
      <w:rPr>
        <w:rFonts w:ascii="Wingdings" w:hAnsi="Wingdings" w:hint="default"/>
      </w:rPr>
    </w:lvl>
    <w:lvl w:ilvl="3" w:tplc="04090001" w:tentative="1">
      <w:start w:val="1"/>
      <w:numFmt w:val="bullet"/>
      <w:lvlText w:val=""/>
      <w:lvlJc w:val="left"/>
      <w:pPr>
        <w:tabs>
          <w:tab w:val="num" w:pos="4390"/>
        </w:tabs>
        <w:ind w:left="4390" w:hanging="360"/>
      </w:pPr>
      <w:rPr>
        <w:rFonts w:ascii="Symbol" w:hAnsi="Symbol" w:hint="default"/>
      </w:rPr>
    </w:lvl>
    <w:lvl w:ilvl="4" w:tplc="04090003" w:tentative="1">
      <w:start w:val="1"/>
      <w:numFmt w:val="bullet"/>
      <w:lvlText w:val="o"/>
      <w:lvlJc w:val="left"/>
      <w:pPr>
        <w:tabs>
          <w:tab w:val="num" w:pos="5110"/>
        </w:tabs>
        <w:ind w:left="5110" w:hanging="360"/>
      </w:pPr>
      <w:rPr>
        <w:rFonts w:ascii="Courier New" w:hAnsi="Courier New" w:hint="default"/>
      </w:rPr>
    </w:lvl>
    <w:lvl w:ilvl="5" w:tplc="04090005" w:tentative="1">
      <w:start w:val="1"/>
      <w:numFmt w:val="bullet"/>
      <w:lvlText w:val=""/>
      <w:lvlJc w:val="left"/>
      <w:pPr>
        <w:tabs>
          <w:tab w:val="num" w:pos="5830"/>
        </w:tabs>
        <w:ind w:left="5830" w:hanging="360"/>
      </w:pPr>
      <w:rPr>
        <w:rFonts w:ascii="Wingdings" w:hAnsi="Wingdings" w:hint="default"/>
      </w:rPr>
    </w:lvl>
    <w:lvl w:ilvl="6" w:tplc="04090001" w:tentative="1">
      <w:start w:val="1"/>
      <w:numFmt w:val="bullet"/>
      <w:lvlText w:val=""/>
      <w:lvlJc w:val="left"/>
      <w:pPr>
        <w:tabs>
          <w:tab w:val="num" w:pos="6550"/>
        </w:tabs>
        <w:ind w:left="6550" w:hanging="360"/>
      </w:pPr>
      <w:rPr>
        <w:rFonts w:ascii="Symbol" w:hAnsi="Symbol" w:hint="default"/>
      </w:rPr>
    </w:lvl>
    <w:lvl w:ilvl="7" w:tplc="04090003" w:tentative="1">
      <w:start w:val="1"/>
      <w:numFmt w:val="bullet"/>
      <w:lvlText w:val="o"/>
      <w:lvlJc w:val="left"/>
      <w:pPr>
        <w:tabs>
          <w:tab w:val="num" w:pos="7270"/>
        </w:tabs>
        <w:ind w:left="7270" w:hanging="360"/>
      </w:pPr>
      <w:rPr>
        <w:rFonts w:ascii="Courier New" w:hAnsi="Courier New" w:hint="default"/>
      </w:rPr>
    </w:lvl>
    <w:lvl w:ilvl="8" w:tplc="04090005" w:tentative="1">
      <w:start w:val="1"/>
      <w:numFmt w:val="bullet"/>
      <w:lvlText w:val=""/>
      <w:lvlJc w:val="left"/>
      <w:pPr>
        <w:tabs>
          <w:tab w:val="num" w:pos="7990"/>
        </w:tabs>
        <w:ind w:left="7990" w:hanging="360"/>
      </w:pPr>
      <w:rPr>
        <w:rFonts w:ascii="Wingdings" w:hAnsi="Wingdings" w:hint="default"/>
      </w:rPr>
    </w:lvl>
  </w:abstractNum>
  <w:abstractNum w:abstractNumId="19">
    <w:nsid w:val="47A134A6"/>
    <w:multiLevelType w:val="hybridMultilevel"/>
    <w:tmpl w:val="01127362"/>
    <w:lvl w:ilvl="0" w:tplc="D8CA70F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nsid w:val="48244168"/>
    <w:multiLevelType w:val="multilevel"/>
    <w:tmpl w:val="DA5457C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C85488"/>
    <w:multiLevelType w:val="hybridMultilevel"/>
    <w:tmpl w:val="EC88A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C01F7"/>
    <w:multiLevelType w:val="multilevel"/>
    <w:tmpl w:val="C3901094"/>
    <w:lvl w:ilvl="0">
      <w:start w:val="1"/>
      <w:numFmt w:val="decimal"/>
      <w:lvlText w:val="%1"/>
      <w:lvlJc w:val="left"/>
      <w:pPr>
        <w:tabs>
          <w:tab w:val="num" w:pos="360"/>
        </w:tabs>
        <w:ind w:left="360" w:hanging="360"/>
      </w:pPr>
      <w:rPr>
        <w:rFonts w:hint="default"/>
      </w:rPr>
    </w:lvl>
    <w:lvl w:ilvl="1">
      <w:start w:val="3"/>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1F86FDC"/>
    <w:multiLevelType w:val="hybridMultilevel"/>
    <w:tmpl w:val="11EA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BF3802"/>
    <w:multiLevelType w:val="hybridMultilevel"/>
    <w:tmpl w:val="C3AA04E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152831"/>
    <w:multiLevelType w:val="hybridMultilevel"/>
    <w:tmpl w:val="1AF8E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A40252E"/>
    <w:multiLevelType w:val="singleLevel"/>
    <w:tmpl w:val="5C545E30"/>
    <w:lvl w:ilvl="0">
      <w:start w:val="1"/>
      <w:numFmt w:val="bullet"/>
      <w:lvlText w:val=""/>
      <w:lvlJc w:val="left"/>
      <w:pPr>
        <w:tabs>
          <w:tab w:val="num" w:pos="360"/>
        </w:tabs>
        <w:ind w:left="360" w:hanging="360"/>
      </w:pPr>
      <w:rPr>
        <w:rFonts w:ascii="Symbol" w:hAnsi="Symbol" w:hint="default"/>
      </w:rPr>
    </w:lvl>
  </w:abstractNum>
  <w:abstractNum w:abstractNumId="27">
    <w:nsid w:val="5F545FFC"/>
    <w:multiLevelType w:val="hybridMultilevel"/>
    <w:tmpl w:val="B9DCDD18"/>
    <w:lvl w:ilvl="0" w:tplc="78A24586">
      <w:start w:val="1"/>
      <w:numFmt w:val="decimal"/>
      <w:lvlText w:val="%1."/>
      <w:lvlJc w:val="left"/>
      <w:pPr>
        <w:ind w:left="1508" w:hanging="360"/>
      </w:pPr>
      <w:rPr>
        <w:b w:val="0"/>
      </w:rPr>
    </w:lvl>
    <w:lvl w:ilvl="1" w:tplc="04210019" w:tentative="1">
      <w:start w:val="1"/>
      <w:numFmt w:val="lowerLetter"/>
      <w:lvlText w:val="%2."/>
      <w:lvlJc w:val="left"/>
      <w:pPr>
        <w:ind w:left="2228" w:hanging="360"/>
      </w:pPr>
    </w:lvl>
    <w:lvl w:ilvl="2" w:tplc="0421001B" w:tentative="1">
      <w:start w:val="1"/>
      <w:numFmt w:val="lowerRoman"/>
      <w:lvlText w:val="%3."/>
      <w:lvlJc w:val="right"/>
      <w:pPr>
        <w:ind w:left="2948" w:hanging="180"/>
      </w:pPr>
    </w:lvl>
    <w:lvl w:ilvl="3" w:tplc="0421000F" w:tentative="1">
      <w:start w:val="1"/>
      <w:numFmt w:val="decimal"/>
      <w:lvlText w:val="%4."/>
      <w:lvlJc w:val="left"/>
      <w:pPr>
        <w:ind w:left="3668" w:hanging="360"/>
      </w:pPr>
    </w:lvl>
    <w:lvl w:ilvl="4" w:tplc="04210019" w:tentative="1">
      <w:start w:val="1"/>
      <w:numFmt w:val="lowerLetter"/>
      <w:lvlText w:val="%5."/>
      <w:lvlJc w:val="left"/>
      <w:pPr>
        <w:ind w:left="4388" w:hanging="360"/>
      </w:pPr>
    </w:lvl>
    <w:lvl w:ilvl="5" w:tplc="0421001B" w:tentative="1">
      <w:start w:val="1"/>
      <w:numFmt w:val="lowerRoman"/>
      <w:lvlText w:val="%6."/>
      <w:lvlJc w:val="right"/>
      <w:pPr>
        <w:ind w:left="5108" w:hanging="180"/>
      </w:pPr>
    </w:lvl>
    <w:lvl w:ilvl="6" w:tplc="0421000F" w:tentative="1">
      <w:start w:val="1"/>
      <w:numFmt w:val="decimal"/>
      <w:lvlText w:val="%7."/>
      <w:lvlJc w:val="left"/>
      <w:pPr>
        <w:ind w:left="5828" w:hanging="360"/>
      </w:pPr>
    </w:lvl>
    <w:lvl w:ilvl="7" w:tplc="04210019" w:tentative="1">
      <w:start w:val="1"/>
      <w:numFmt w:val="lowerLetter"/>
      <w:lvlText w:val="%8."/>
      <w:lvlJc w:val="left"/>
      <w:pPr>
        <w:ind w:left="6548" w:hanging="360"/>
      </w:pPr>
    </w:lvl>
    <w:lvl w:ilvl="8" w:tplc="0421001B" w:tentative="1">
      <w:start w:val="1"/>
      <w:numFmt w:val="lowerRoman"/>
      <w:lvlText w:val="%9."/>
      <w:lvlJc w:val="right"/>
      <w:pPr>
        <w:ind w:left="7268" w:hanging="180"/>
      </w:pPr>
    </w:lvl>
  </w:abstractNum>
  <w:abstractNum w:abstractNumId="28">
    <w:nsid w:val="6591451D"/>
    <w:multiLevelType w:val="hybridMultilevel"/>
    <w:tmpl w:val="6494EC70"/>
    <w:lvl w:ilvl="0" w:tplc="AD2882B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6B20C3B"/>
    <w:multiLevelType w:val="hybridMultilevel"/>
    <w:tmpl w:val="C4382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DB24EA"/>
    <w:multiLevelType w:val="hybridMultilevel"/>
    <w:tmpl w:val="1EBA10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8863905"/>
    <w:multiLevelType w:val="hybridMultilevel"/>
    <w:tmpl w:val="6F54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8751AF"/>
    <w:multiLevelType w:val="hybridMultilevel"/>
    <w:tmpl w:val="B874BA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1286B6D"/>
    <w:multiLevelType w:val="hybridMultilevel"/>
    <w:tmpl w:val="D0D87A38"/>
    <w:lvl w:ilvl="0" w:tplc="0402139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3DF0BD4"/>
    <w:multiLevelType w:val="hybridMultilevel"/>
    <w:tmpl w:val="FE8490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C73B8B"/>
    <w:multiLevelType w:val="multilevel"/>
    <w:tmpl w:val="E42A9CD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9A044C1"/>
    <w:multiLevelType w:val="hybridMultilevel"/>
    <w:tmpl w:val="EF205E5C"/>
    <w:lvl w:ilvl="0" w:tplc="0421000F">
      <w:start w:val="1"/>
      <w:numFmt w:val="decimal"/>
      <w:lvlText w:val="%1."/>
      <w:lvlJc w:val="left"/>
      <w:pPr>
        <w:ind w:left="1512" w:hanging="360"/>
      </w:p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37">
    <w:nsid w:val="7A265027"/>
    <w:multiLevelType w:val="hybridMultilevel"/>
    <w:tmpl w:val="7520CE1C"/>
    <w:lvl w:ilvl="0" w:tplc="CC64D734">
      <w:numFmt w:val="bullet"/>
      <w:lvlText w:val="-"/>
      <w:lvlJc w:val="left"/>
      <w:pPr>
        <w:tabs>
          <w:tab w:val="num" w:pos="2460"/>
        </w:tabs>
        <w:ind w:left="2460" w:hanging="360"/>
      </w:pPr>
      <w:rPr>
        <w:rFonts w:ascii="Times New Roman" w:eastAsia="Times New Roman" w:hAnsi="Times New Roman" w:cs="Times New Roman" w:hint="default"/>
      </w:rPr>
    </w:lvl>
    <w:lvl w:ilvl="1" w:tplc="04090003" w:tentative="1">
      <w:start w:val="1"/>
      <w:numFmt w:val="bullet"/>
      <w:lvlText w:val="o"/>
      <w:lvlJc w:val="left"/>
      <w:pPr>
        <w:tabs>
          <w:tab w:val="num" w:pos="3180"/>
        </w:tabs>
        <w:ind w:left="3180" w:hanging="360"/>
      </w:pPr>
      <w:rPr>
        <w:rFonts w:ascii="Courier New" w:hAnsi="Courier New" w:hint="default"/>
      </w:rPr>
    </w:lvl>
    <w:lvl w:ilvl="2" w:tplc="04090005" w:tentative="1">
      <w:start w:val="1"/>
      <w:numFmt w:val="bullet"/>
      <w:lvlText w:val=""/>
      <w:lvlJc w:val="left"/>
      <w:pPr>
        <w:tabs>
          <w:tab w:val="num" w:pos="3900"/>
        </w:tabs>
        <w:ind w:left="3900" w:hanging="360"/>
      </w:pPr>
      <w:rPr>
        <w:rFonts w:ascii="Wingdings" w:hAnsi="Wingdings" w:hint="default"/>
      </w:rPr>
    </w:lvl>
    <w:lvl w:ilvl="3" w:tplc="04090001" w:tentative="1">
      <w:start w:val="1"/>
      <w:numFmt w:val="bullet"/>
      <w:lvlText w:val=""/>
      <w:lvlJc w:val="left"/>
      <w:pPr>
        <w:tabs>
          <w:tab w:val="num" w:pos="4620"/>
        </w:tabs>
        <w:ind w:left="4620" w:hanging="360"/>
      </w:pPr>
      <w:rPr>
        <w:rFonts w:ascii="Symbol" w:hAnsi="Symbol" w:hint="default"/>
      </w:rPr>
    </w:lvl>
    <w:lvl w:ilvl="4" w:tplc="04090003" w:tentative="1">
      <w:start w:val="1"/>
      <w:numFmt w:val="bullet"/>
      <w:lvlText w:val="o"/>
      <w:lvlJc w:val="left"/>
      <w:pPr>
        <w:tabs>
          <w:tab w:val="num" w:pos="5340"/>
        </w:tabs>
        <w:ind w:left="5340" w:hanging="360"/>
      </w:pPr>
      <w:rPr>
        <w:rFonts w:ascii="Courier New" w:hAnsi="Courier New" w:hint="default"/>
      </w:rPr>
    </w:lvl>
    <w:lvl w:ilvl="5" w:tplc="04090005" w:tentative="1">
      <w:start w:val="1"/>
      <w:numFmt w:val="bullet"/>
      <w:lvlText w:val=""/>
      <w:lvlJc w:val="left"/>
      <w:pPr>
        <w:tabs>
          <w:tab w:val="num" w:pos="6060"/>
        </w:tabs>
        <w:ind w:left="6060" w:hanging="360"/>
      </w:pPr>
      <w:rPr>
        <w:rFonts w:ascii="Wingdings" w:hAnsi="Wingdings" w:hint="default"/>
      </w:rPr>
    </w:lvl>
    <w:lvl w:ilvl="6" w:tplc="04090001" w:tentative="1">
      <w:start w:val="1"/>
      <w:numFmt w:val="bullet"/>
      <w:lvlText w:val=""/>
      <w:lvlJc w:val="left"/>
      <w:pPr>
        <w:tabs>
          <w:tab w:val="num" w:pos="6780"/>
        </w:tabs>
        <w:ind w:left="6780" w:hanging="360"/>
      </w:pPr>
      <w:rPr>
        <w:rFonts w:ascii="Symbol" w:hAnsi="Symbol" w:hint="default"/>
      </w:rPr>
    </w:lvl>
    <w:lvl w:ilvl="7" w:tplc="04090003" w:tentative="1">
      <w:start w:val="1"/>
      <w:numFmt w:val="bullet"/>
      <w:lvlText w:val="o"/>
      <w:lvlJc w:val="left"/>
      <w:pPr>
        <w:tabs>
          <w:tab w:val="num" w:pos="7500"/>
        </w:tabs>
        <w:ind w:left="7500" w:hanging="360"/>
      </w:pPr>
      <w:rPr>
        <w:rFonts w:ascii="Courier New" w:hAnsi="Courier New" w:hint="default"/>
      </w:rPr>
    </w:lvl>
    <w:lvl w:ilvl="8" w:tplc="04090005" w:tentative="1">
      <w:start w:val="1"/>
      <w:numFmt w:val="bullet"/>
      <w:lvlText w:val=""/>
      <w:lvlJc w:val="left"/>
      <w:pPr>
        <w:tabs>
          <w:tab w:val="num" w:pos="8220"/>
        </w:tabs>
        <w:ind w:left="8220" w:hanging="360"/>
      </w:pPr>
      <w:rPr>
        <w:rFonts w:ascii="Wingdings" w:hAnsi="Wingdings" w:hint="default"/>
      </w:rPr>
    </w:lvl>
  </w:abstractNum>
  <w:abstractNum w:abstractNumId="38">
    <w:nsid w:val="7D4228B7"/>
    <w:multiLevelType w:val="hybridMultilevel"/>
    <w:tmpl w:val="7B42224C"/>
    <w:lvl w:ilvl="0" w:tplc="4CD0477A">
      <w:start w:val="4"/>
      <w:numFmt w:val="bullet"/>
      <w:lvlText w:val="-"/>
      <w:lvlJc w:val="left"/>
      <w:pPr>
        <w:tabs>
          <w:tab w:val="num" w:pos="2230"/>
        </w:tabs>
        <w:ind w:left="223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2950"/>
        </w:tabs>
        <w:ind w:left="2950" w:hanging="360"/>
      </w:pPr>
      <w:rPr>
        <w:rFonts w:ascii="Courier New" w:hAnsi="Courier New" w:hint="default"/>
      </w:rPr>
    </w:lvl>
    <w:lvl w:ilvl="2" w:tplc="04090005" w:tentative="1">
      <w:start w:val="1"/>
      <w:numFmt w:val="bullet"/>
      <w:lvlText w:val=""/>
      <w:lvlJc w:val="left"/>
      <w:pPr>
        <w:tabs>
          <w:tab w:val="num" w:pos="3670"/>
        </w:tabs>
        <w:ind w:left="3670" w:hanging="360"/>
      </w:pPr>
      <w:rPr>
        <w:rFonts w:ascii="Wingdings" w:hAnsi="Wingdings" w:hint="default"/>
      </w:rPr>
    </w:lvl>
    <w:lvl w:ilvl="3" w:tplc="04090001" w:tentative="1">
      <w:start w:val="1"/>
      <w:numFmt w:val="bullet"/>
      <w:lvlText w:val=""/>
      <w:lvlJc w:val="left"/>
      <w:pPr>
        <w:tabs>
          <w:tab w:val="num" w:pos="4390"/>
        </w:tabs>
        <w:ind w:left="4390" w:hanging="360"/>
      </w:pPr>
      <w:rPr>
        <w:rFonts w:ascii="Symbol" w:hAnsi="Symbol" w:hint="default"/>
      </w:rPr>
    </w:lvl>
    <w:lvl w:ilvl="4" w:tplc="04090003" w:tentative="1">
      <w:start w:val="1"/>
      <w:numFmt w:val="bullet"/>
      <w:lvlText w:val="o"/>
      <w:lvlJc w:val="left"/>
      <w:pPr>
        <w:tabs>
          <w:tab w:val="num" w:pos="5110"/>
        </w:tabs>
        <w:ind w:left="5110" w:hanging="360"/>
      </w:pPr>
      <w:rPr>
        <w:rFonts w:ascii="Courier New" w:hAnsi="Courier New" w:hint="default"/>
      </w:rPr>
    </w:lvl>
    <w:lvl w:ilvl="5" w:tplc="04090005" w:tentative="1">
      <w:start w:val="1"/>
      <w:numFmt w:val="bullet"/>
      <w:lvlText w:val=""/>
      <w:lvlJc w:val="left"/>
      <w:pPr>
        <w:tabs>
          <w:tab w:val="num" w:pos="5830"/>
        </w:tabs>
        <w:ind w:left="5830" w:hanging="360"/>
      </w:pPr>
      <w:rPr>
        <w:rFonts w:ascii="Wingdings" w:hAnsi="Wingdings" w:hint="default"/>
      </w:rPr>
    </w:lvl>
    <w:lvl w:ilvl="6" w:tplc="04090001" w:tentative="1">
      <w:start w:val="1"/>
      <w:numFmt w:val="bullet"/>
      <w:lvlText w:val=""/>
      <w:lvlJc w:val="left"/>
      <w:pPr>
        <w:tabs>
          <w:tab w:val="num" w:pos="6550"/>
        </w:tabs>
        <w:ind w:left="6550" w:hanging="360"/>
      </w:pPr>
      <w:rPr>
        <w:rFonts w:ascii="Symbol" w:hAnsi="Symbol" w:hint="default"/>
      </w:rPr>
    </w:lvl>
    <w:lvl w:ilvl="7" w:tplc="04090003" w:tentative="1">
      <w:start w:val="1"/>
      <w:numFmt w:val="bullet"/>
      <w:lvlText w:val="o"/>
      <w:lvlJc w:val="left"/>
      <w:pPr>
        <w:tabs>
          <w:tab w:val="num" w:pos="7270"/>
        </w:tabs>
        <w:ind w:left="7270" w:hanging="360"/>
      </w:pPr>
      <w:rPr>
        <w:rFonts w:ascii="Courier New" w:hAnsi="Courier New" w:hint="default"/>
      </w:rPr>
    </w:lvl>
    <w:lvl w:ilvl="8" w:tplc="04090005" w:tentative="1">
      <w:start w:val="1"/>
      <w:numFmt w:val="bullet"/>
      <w:lvlText w:val=""/>
      <w:lvlJc w:val="left"/>
      <w:pPr>
        <w:tabs>
          <w:tab w:val="num" w:pos="7990"/>
        </w:tabs>
        <w:ind w:left="7990" w:hanging="360"/>
      </w:pPr>
      <w:rPr>
        <w:rFonts w:ascii="Wingdings" w:hAnsi="Wingdings" w:hint="default"/>
      </w:rPr>
    </w:lvl>
  </w:abstractNum>
  <w:num w:numId="1">
    <w:abstractNumId w:val="22"/>
  </w:num>
  <w:num w:numId="2">
    <w:abstractNumId w:val="24"/>
  </w:num>
  <w:num w:numId="3">
    <w:abstractNumId w:val="35"/>
  </w:num>
  <w:num w:numId="4">
    <w:abstractNumId w:val="16"/>
  </w:num>
  <w:num w:numId="5">
    <w:abstractNumId w:val="34"/>
  </w:num>
  <w:num w:numId="6">
    <w:abstractNumId w:val="26"/>
  </w:num>
  <w:num w:numId="7">
    <w:abstractNumId w:val="38"/>
  </w:num>
  <w:num w:numId="8">
    <w:abstractNumId w:val="18"/>
  </w:num>
  <w:num w:numId="9">
    <w:abstractNumId w:val="9"/>
  </w:num>
  <w:num w:numId="10">
    <w:abstractNumId w:val="37"/>
  </w:num>
  <w:num w:numId="11">
    <w:abstractNumId w:val="33"/>
  </w:num>
  <w:num w:numId="12">
    <w:abstractNumId w:val="25"/>
  </w:num>
  <w:num w:numId="13">
    <w:abstractNumId w:val="6"/>
  </w:num>
  <w:num w:numId="14">
    <w:abstractNumId w:val="10"/>
  </w:num>
  <w:num w:numId="15">
    <w:abstractNumId w:val="20"/>
  </w:num>
  <w:num w:numId="16">
    <w:abstractNumId w:val="23"/>
  </w:num>
  <w:num w:numId="17">
    <w:abstractNumId w:val="29"/>
  </w:num>
  <w:num w:numId="18">
    <w:abstractNumId w:val="14"/>
  </w:num>
  <w:num w:numId="19">
    <w:abstractNumId w:val="31"/>
  </w:num>
  <w:num w:numId="20">
    <w:abstractNumId w:val="21"/>
  </w:num>
  <w:num w:numId="21">
    <w:abstractNumId w:val="5"/>
  </w:num>
  <w:num w:numId="22">
    <w:abstractNumId w:val="1"/>
  </w:num>
  <w:num w:numId="23">
    <w:abstractNumId w:val="30"/>
  </w:num>
  <w:num w:numId="24">
    <w:abstractNumId w:val="11"/>
  </w:num>
  <w:num w:numId="25">
    <w:abstractNumId w:val="17"/>
  </w:num>
  <w:num w:numId="26">
    <w:abstractNumId w:val="32"/>
  </w:num>
  <w:num w:numId="27">
    <w:abstractNumId w:val="4"/>
  </w:num>
  <w:num w:numId="28">
    <w:abstractNumId w:val="15"/>
  </w:num>
  <w:num w:numId="29">
    <w:abstractNumId w:val="28"/>
  </w:num>
  <w:num w:numId="30">
    <w:abstractNumId w:val="2"/>
  </w:num>
  <w:num w:numId="31">
    <w:abstractNumId w:val="3"/>
  </w:num>
  <w:num w:numId="32">
    <w:abstractNumId w:val="0"/>
  </w:num>
  <w:num w:numId="33">
    <w:abstractNumId w:val="8"/>
  </w:num>
  <w:num w:numId="34">
    <w:abstractNumId w:val="13"/>
  </w:num>
  <w:num w:numId="35">
    <w:abstractNumId w:val="19"/>
  </w:num>
  <w:num w:numId="36">
    <w:abstractNumId w:val="7"/>
  </w:num>
  <w:num w:numId="37">
    <w:abstractNumId w:val="12"/>
  </w:num>
  <w:num w:numId="38">
    <w:abstractNumId w:val="3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CC"/>
    <w:rsid w:val="000002B7"/>
    <w:rsid w:val="00000C13"/>
    <w:rsid w:val="0000118A"/>
    <w:rsid w:val="00003BEB"/>
    <w:rsid w:val="0000564A"/>
    <w:rsid w:val="00005AE0"/>
    <w:rsid w:val="00007C8C"/>
    <w:rsid w:val="00012298"/>
    <w:rsid w:val="000132F5"/>
    <w:rsid w:val="00013421"/>
    <w:rsid w:val="0001450B"/>
    <w:rsid w:val="00015068"/>
    <w:rsid w:val="0001516E"/>
    <w:rsid w:val="00017BC8"/>
    <w:rsid w:val="00017CE1"/>
    <w:rsid w:val="00020F7A"/>
    <w:rsid w:val="00022C20"/>
    <w:rsid w:val="00022D6B"/>
    <w:rsid w:val="0002504B"/>
    <w:rsid w:val="00025FA1"/>
    <w:rsid w:val="000260DA"/>
    <w:rsid w:val="00026E76"/>
    <w:rsid w:val="00026F1C"/>
    <w:rsid w:val="0003319A"/>
    <w:rsid w:val="000338CC"/>
    <w:rsid w:val="00033A83"/>
    <w:rsid w:val="00035B95"/>
    <w:rsid w:val="0003662E"/>
    <w:rsid w:val="00036CCD"/>
    <w:rsid w:val="00036E95"/>
    <w:rsid w:val="00037535"/>
    <w:rsid w:val="00037B27"/>
    <w:rsid w:val="00041A99"/>
    <w:rsid w:val="00042962"/>
    <w:rsid w:val="00046DBE"/>
    <w:rsid w:val="000470F9"/>
    <w:rsid w:val="00051895"/>
    <w:rsid w:val="00052AD2"/>
    <w:rsid w:val="00054C55"/>
    <w:rsid w:val="00054DAA"/>
    <w:rsid w:val="0006018E"/>
    <w:rsid w:val="00061E22"/>
    <w:rsid w:val="00062D9F"/>
    <w:rsid w:val="000635C3"/>
    <w:rsid w:val="00065876"/>
    <w:rsid w:val="00065C5C"/>
    <w:rsid w:val="0007769C"/>
    <w:rsid w:val="0008065C"/>
    <w:rsid w:val="00080783"/>
    <w:rsid w:val="000818C3"/>
    <w:rsid w:val="0008309B"/>
    <w:rsid w:val="000831E4"/>
    <w:rsid w:val="000840AD"/>
    <w:rsid w:val="00086A6E"/>
    <w:rsid w:val="000947DB"/>
    <w:rsid w:val="000950A5"/>
    <w:rsid w:val="00095FB7"/>
    <w:rsid w:val="000966C7"/>
    <w:rsid w:val="000A0961"/>
    <w:rsid w:val="000A13BE"/>
    <w:rsid w:val="000A1BFB"/>
    <w:rsid w:val="000A4FD6"/>
    <w:rsid w:val="000A73BF"/>
    <w:rsid w:val="000B195B"/>
    <w:rsid w:val="000B210E"/>
    <w:rsid w:val="000B26FE"/>
    <w:rsid w:val="000B592E"/>
    <w:rsid w:val="000C0EB3"/>
    <w:rsid w:val="000C11B8"/>
    <w:rsid w:val="000C1C0B"/>
    <w:rsid w:val="000C1E11"/>
    <w:rsid w:val="000C3575"/>
    <w:rsid w:val="000C4D10"/>
    <w:rsid w:val="000D17BA"/>
    <w:rsid w:val="000D4A5E"/>
    <w:rsid w:val="000D5FEC"/>
    <w:rsid w:val="000D6120"/>
    <w:rsid w:val="000D7D4D"/>
    <w:rsid w:val="000E2EF0"/>
    <w:rsid w:val="000E5A0C"/>
    <w:rsid w:val="000E68E3"/>
    <w:rsid w:val="000E722B"/>
    <w:rsid w:val="000E72FE"/>
    <w:rsid w:val="000F0739"/>
    <w:rsid w:val="000F108A"/>
    <w:rsid w:val="000F1440"/>
    <w:rsid w:val="000F1546"/>
    <w:rsid w:val="000F15BC"/>
    <w:rsid w:val="000F26FB"/>
    <w:rsid w:val="000F4236"/>
    <w:rsid w:val="000F4CDD"/>
    <w:rsid w:val="000F6189"/>
    <w:rsid w:val="001038F9"/>
    <w:rsid w:val="00104B9F"/>
    <w:rsid w:val="001063FE"/>
    <w:rsid w:val="001064D4"/>
    <w:rsid w:val="00107CEF"/>
    <w:rsid w:val="00111FFE"/>
    <w:rsid w:val="0011282D"/>
    <w:rsid w:val="001128D2"/>
    <w:rsid w:val="00114822"/>
    <w:rsid w:val="00114977"/>
    <w:rsid w:val="00115E59"/>
    <w:rsid w:val="001176FA"/>
    <w:rsid w:val="00124044"/>
    <w:rsid w:val="0012440F"/>
    <w:rsid w:val="00124B18"/>
    <w:rsid w:val="00124E03"/>
    <w:rsid w:val="00125342"/>
    <w:rsid w:val="001253ED"/>
    <w:rsid w:val="001258FC"/>
    <w:rsid w:val="00125A1E"/>
    <w:rsid w:val="00127474"/>
    <w:rsid w:val="00127B47"/>
    <w:rsid w:val="00127E89"/>
    <w:rsid w:val="00131A99"/>
    <w:rsid w:val="001343A1"/>
    <w:rsid w:val="00134896"/>
    <w:rsid w:val="00135839"/>
    <w:rsid w:val="00135E13"/>
    <w:rsid w:val="00137BF3"/>
    <w:rsid w:val="001400E1"/>
    <w:rsid w:val="00140539"/>
    <w:rsid w:val="00141478"/>
    <w:rsid w:val="00141F80"/>
    <w:rsid w:val="00142BC7"/>
    <w:rsid w:val="001430C5"/>
    <w:rsid w:val="00146655"/>
    <w:rsid w:val="001525BB"/>
    <w:rsid w:val="0015355B"/>
    <w:rsid w:val="00154001"/>
    <w:rsid w:val="00154561"/>
    <w:rsid w:val="00154A02"/>
    <w:rsid w:val="00155BF4"/>
    <w:rsid w:val="00156922"/>
    <w:rsid w:val="001601EB"/>
    <w:rsid w:val="00160FC5"/>
    <w:rsid w:val="0016129C"/>
    <w:rsid w:val="001617D0"/>
    <w:rsid w:val="00163CA1"/>
    <w:rsid w:val="00164666"/>
    <w:rsid w:val="00165D17"/>
    <w:rsid w:val="00172A09"/>
    <w:rsid w:val="00175259"/>
    <w:rsid w:val="00175536"/>
    <w:rsid w:val="001776D8"/>
    <w:rsid w:val="001808FC"/>
    <w:rsid w:val="0018198E"/>
    <w:rsid w:val="00184415"/>
    <w:rsid w:val="00185AE2"/>
    <w:rsid w:val="0018784F"/>
    <w:rsid w:val="001879C3"/>
    <w:rsid w:val="00190827"/>
    <w:rsid w:val="00191822"/>
    <w:rsid w:val="00192701"/>
    <w:rsid w:val="001950CC"/>
    <w:rsid w:val="00195656"/>
    <w:rsid w:val="00195D31"/>
    <w:rsid w:val="00196E99"/>
    <w:rsid w:val="00197752"/>
    <w:rsid w:val="00197798"/>
    <w:rsid w:val="00197F5A"/>
    <w:rsid w:val="001A13CC"/>
    <w:rsid w:val="001A2475"/>
    <w:rsid w:val="001A27DC"/>
    <w:rsid w:val="001A4D20"/>
    <w:rsid w:val="001A5619"/>
    <w:rsid w:val="001A5944"/>
    <w:rsid w:val="001A5ADF"/>
    <w:rsid w:val="001A767F"/>
    <w:rsid w:val="001B2523"/>
    <w:rsid w:val="001B4F1D"/>
    <w:rsid w:val="001B7012"/>
    <w:rsid w:val="001B7470"/>
    <w:rsid w:val="001C034E"/>
    <w:rsid w:val="001C04DC"/>
    <w:rsid w:val="001C280F"/>
    <w:rsid w:val="001D0E9E"/>
    <w:rsid w:val="001D0EB5"/>
    <w:rsid w:val="001D11C4"/>
    <w:rsid w:val="001D1739"/>
    <w:rsid w:val="001D1765"/>
    <w:rsid w:val="001D5034"/>
    <w:rsid w:val="001D5BFB"/>
    <w:rsid w:val="001D70D0"/>
    <w:rsid w:val="001E1B65"/>
    <w:rsid w:val="001E1BAD"/>
    <w:rsid w:val="001E2563"/>
    <w:rsid w:val="001E2FA6"/>
    <w:rsid w:val="001E30A0"/>
    <w:rsid w:val="001E36AA"/>
    <w:rsid w:val="001E39F3"/>
    <w:rsid w:val="001E5DBF"/>
    <w:rsid w:val="001E682E"/>
    <w:rsid w:val="001F1BB1"/>
    <w:rsid w:val="001F3B2E"/>
    <w:rsid w:val="001F6722"/>
    <w:rsid w:val="00202115"/>
    <w:rsid w:val="00202896"/>
    <w:rsid w:val="00202BE4"/>
    <w:rsid w:val="00206A26"/>
    <w:rsid w:val="00212359"/>
    <w:rsid w:val="002127C1"/>
    <w:rsid w:val="002128D0"/>
    <w:rsid w:val="00214113"/>
    <w:rsid w:val="00214CB4"/>
    <w:rsid w:val="00216771"/>
    <w:rsid w:val="0022145E"/>
    <w:rsid w:val="002215B9"/>
    <w:rsid w:val="002228BE"/>
    <w:rsid w:val="002228C5"/>
    <w:rsid w:val="00223762"/>
    <w:rsid w:val="00223E66"/>
    <w:rsid w:val="002255C2"/>
    <w:rsid w:val="002273BB"/>
    <w:rsid w:val="002316D7"/>
    <w:rsid w:val="002325C0"/>
    <w:rsid w:val="0023575B"/>
    <w:rsid w:val="002379E6"/>
    <w:rsid w:val="00240141"/>
    <w:rsid w:val="00240EC9"/>
    <w:rsid w:val="0024112D"/>
    <w:rsid w:val="00242103"/>
    <w:rsid w:val="0024375E"/>
    <w:rsid w:val="00244A21"/>
    <w:rsid w:val="002467E3"/>
    <w:rsid w:val="0024684E"/>
    <w:rsid w:val="00246AD8"/>
    <w:rsid w:val="002472A3"/>
    <w:rsid w:val="002475AB"/>
    <w:rsid w:val="002504A0"/>
    <w:rsid w:val="00250CBE"/>
    <w:rsid w:val="00252179"/>
    <w:rsid w:val="00252325"/>
    <w:rsid w:val="0025544F"/>
    <w:rsid w:val="0025556F"/>
    <w:rsid w:val="00255BFE"/>
    <w:rsid w:val="00256636"/>
    <w:rsid w:val="00261894"/>
    <w:rsid w:val="002629AD"/>
    <w:rsid w:val="00262A10"/>
    <w:rsid w:val="00263DF6"/>
    <w:rsid w:val="00264045"/>
    <w:rsid w:val="00265947"/>
    <w:rsid w:val="00267EAC"/>
    <w:rsid w:val="002718C4"/>
    <w:rsid w:val="0027308E"/>
    <w:rsid w:val="0027333A"/>
    <w:rsid w:val="00274864"/>
    <w:rsid w:val="00275BA7"/>
    <w:rsid w:val="00276A41"/>
    <w:rsid w:val="002775A9"/>
    <w:rsid w:val="00277C2D"/>
    <w:rsid w:val="00280B49"/>
    <w:rsid w:val="00281918"/>
    <w:rsid w:val="002825BC"/>
    <w:rsid w:val="00282887"/>
    <w:rsid w:val="002837E7"/>
    <w:rsid w:val="00283D26"/>
    <w:rsid w:val="002848A3"/>
    <w:rsid w:val="00285241"/>
    <w:rsid w:val="002853F0"/>
    <w:rsid w:val="0028566F"/>
    <w:rsid w:val="00287503"/>
    <w:rsid w:val="00287C8C"/>
    <w:rsid w:val="0029026A"/>
    <w:rsid w:val="00290860"/>
    <w:rsid w:val="002921C5"/>
    <w:rsid w:val="002922BD"/>
    <w:rsid w:val="0029456B"/>
    <w:rsid w:val="00294EB3"/>
    <w:rsid w:val="00296960"/>
    <w:rsid w:val="002969B2"/>
    <w:rsid w:val="002A065F"/>
    <w:rsid w:val="002A21C6"/>
    <w:rsid w:val="002A2919"/>
    <w:rsid w:val="002A3759"/>
    <w:rsid w:val="002A4041"/>
    <w:rsid w:val="002A556D"/>
    <w:rsid w:val="002A5FE1"/>
    <w:rsid w:val="002A645B"/>
    <w:rsid w:val="002A686A"/>
    <w:rsid w:val="002A71E1"/>
    <w:rsid w:val="002A7EBF"/>
    <w:rsid w:val="002B09D8"/>
    <w:rsid w:val="002B1053"/>
    <w:rsid w:val="002B13AC"/>
    <w:rsid w:val="002B2DED"/>
    <w:rsid w:val="002B3115"/>
    <w:rsid w:val="002B33B2"/>
    <w:rsid w:val="002B4110"/>
    <w:rsid w:val="002B6E35"/>
    <w:rsid w:val="002C1697"/>
    <w:rsid w:val="002C5CC2"/>
    <w:rsid w:val="002D0FF9"/>
    <w:rsid w:val="002D2601"/>
    <w:rsid w:val="002D27B1"/>
    <w:rsid w:val="002D36DE"/>
    <w:rsid w:val="002D3C9F"/>
    <w:rsid w:val="002D51F7"/>
    <w:rsid w:val="002D591A"/>
    <w:rsid w:val="002D6731"/>
    <w:rsid w:val="002E0540"/>
    <w:rsid w:val="002E231B"/>
    <w:rsid w:val="002E32E2"/>
    <w:rsid w:val="002E3A30"/>
    <w:rsid w:val="002E5868"/>
    <w:rsid w:val="002E6BCE"/>
    <w:rsid w:val="002F0EE6"/>
    <w:rsid w:val="002F1D10"/>
    <w:rsid w:val="002F28AB"/>
    <w:rsid w:val="002F343A"/>
    <w:rsid w:val="002F5ED5"/>
    <w:rsid w:val="002F7EAA"/>
    <w:rsid w:val="003009ED"/>
    <w:rsid w:val="00301160"/>
    <w:rsid w:val="0030353E"/>
    <w:rsid w:val="003036A9"/>
    <w:rsid w:val="00303CF4"/>
    <w:rsid w:val="00303D37"/>
    <w:rsid w:val="00304799"/>
    <w:rsid w:val="00306C05"/>
    <w:rsid w:val="00307725"/>
    <w:rsid w:val="00310B8D"/>
    <w:rsid w:val="00310E31"/>
    <w:rsid w:val="00311272"/>
    <w:rsid w:val="003136FB"/>
    <w:rsid w:val="003140A1"/>
    <w:rsid w:val="003151CE"/>
    <w:rsid w:val="0031657E"/>
    <w:rsid w:val="00316A89"/>
    <w:rsid w:val="00317623"/>
    <w:rsid w:val="00320AF0"/>
    <w:rsid w:val="00321CA2"/>
    <w:rsid w:val="00323F8D"/>
    <w:rsid w:val="00325724"/>
    <w:rsid w:val="00325BD0"/>
    <w:rsid w:val="00325FC3"/>
    <w:rsid w:val="003273E2"/>
    <w:rsid w:val="00327787"/>
    <w:rsid w:val="00327EA7"/>
    <w:rsid w:val="0033040E"/>
    <w:rsid w:val="00331167"/>
    <w:rsid w:val="0033228C"/>
    <w:rsid w:val="00335D6E"/>
    <w:rsid w:val="0033612B"/>
    <w:rsid w:val="00340FE5"/>
    <w:rsid w:val="00342C72"/>
    <w:rsid w:val="00342E82"/>
    <w:rsid w:val="0034336B"/>
    <w:rsid w:val="003438F6"/>
    <w:rsid w:val="003445D1"/>
    <w:rsid w:val="00345ACB"/>
    <w:rsid w:val="0034601F"/>
    <w:rsid w:val="00346DC2"/>
    <w:rsid w:val="00346F88"/>
    <w:rsid w:val="00350478"/>
    <w:rsid w:val="0035061B"/>
    <w:rsid w:val="00350A14"/>
    <w:rsid w:val="00351D8A"/>
    <w:rsid w:val="00351F8A"/>
    <w:rsid w:val="00355DB1"/>
    <w:rsid w:val="00356887"/>
    <w:rsid w:val="00356B51"/>
    <w:rsid w:val="00356B61"/>
    <w:rsid w:val="003575E4"/>
    <w:rsid w:val="0035770D"/>
    <w:rsid w:val="00360921"/>
    <w:rsid w:val="00361A11"/>
    <w:rsid w:val="003625FE"/>
    <w:rsid w:val="00362789"/>
    <w:rsid w:val="0036353A"/>
    <w:rsid w:val="00371A2C"/>
    <w:rsid w:val="003720F4"/>
    <w:rsid w:val="00372724"/>
    <w:rsid w:val="00377657"/>
    <w:rsid w:val="00380D63"/>
    <w:rsid w:val="00385275"/>
    <w:rsid w:val="00386C95"/>
    <w:rsid w:val="00386D70"/>
    <w:rsid w:val="003875EA"/>
    <w:rsid w:val="00390DB4"/>
    <w:rsid w:val="003917F9"/>
    <w:rsid w:val="00392B8B"/>
    <w:rsid w:val="00393184"/>
    <w:rsid w:val="0039567D"/>
    <w:rsid w:val="0039588C"/>
    <w:rsid w:val="00395E68"/>
    <w:rsid w:val="00395FCA"/>
    <w:rsid w:val="003966D0"/>
    <w:rsid w:val="00396F50"/>
    <w:rsid w:val="003A02D1"/>
    <w:rsid w:val="003A1965"/>
    <w:rsid w:val="003A1DC8"/>
    <w:rsid w:val="003A36E9"/>
    <w:rsid w:val="003A672C"/>
    <w:rsid w:val="003A72BA"/>
    <w:rsid w:val="003B0FA6"/>
    <w:rsid w:val="003B294B"/>
    <w:rsid w:val="003B2EFD"/>
    <w:rsid w:val="003B4561"/>
    <w:rsid w:val="003B4766"/>
    <w:rsid w:val="003B6891"/>
    <w:rsid w:val="003C0F3E"/>
    <w:rsid w:val="003C4501"/>
    <w:rsid w:val="003C5D36"/>
    <w:rsid w:val="003C608E"/>
    <w:rsid w:val="003C61BE"/>
    <w:rsid w:val="003D0A77"/>
    <w:rsid w:val="003D4D33"/>
    <w:rsid w:val="003D6099"/>
    <w:rsid w:val="003D68EB"/>
    <w:rsid w:val="003E0D0F"/>
    <w:rsid w:val="003E108D"/>
    <w:rsid w:val="003E51B2"/>
    <w:rsid w:val="003E52E1"/>
    <w:rsid w:val="003E60AD"/>
    <w:rsid w:val="003E68EA"/>
    <w:rsid w:val="003F100A"/>
    <w:rsid w:val="003F1488"/>
    <w:rsid w:val="003F24C3"/>
    <w:rsid w:val="003F377E"/>
    <w:rsid w:val="003F3C87"/>
    <w:rsid w:val="003F426E"/>
    <w:rsid w:val="003F5F26"/>
    <w:rsid w:val="003F6734"/>
    <w:rsid w:val="004029EF"/>
    <w:rsid w:val="00404147"/>
    <w:rsid w:val="00404912"/>
    <w:rsid w:val="00405058"/>
    <w:rsid w:val="00405962"/>
    <w:rsid w:val="004114EF"/>
    <w:rsid w:val="004172B3"/>
    <w:rsid w:val="00417D27"/>
    <w:rsid w:val="004205A2"/>
    <w:rsid w:val="00420A1D"/>
    <w:rsid w:val="00421F57"/>
    <w:rsid w:val="004230E9"/>
    <w:rsid w:val="00432EDA"/>
    <w:rsid w:val="0043494C"/>
    <w:rsid w:val="004350E8"/>
    <w:rsid w:val="0043609A"/>
    <w:rsid w:val="00437F9B"/>
    <w:rsid w:val="00440CCA"/>
    <w:rsid w:val="00441AAD"/>
    <w:rsid w:val="004430EA"/>
    <w:rsid w:val="0044343B"/>
    <w:rsid w:val="004442E9"/>
    <w:rsid w:val="0044474E"/>
    <w:rsid w:val="00446D38"/>
    <w:rsid w:val="00446EBF"/>
    <w:rsid w:val="00451B1E"/>
    <w:rsid w:val="00451E84"/>
    <w:rsid w:val="00455214"/>
    <w:rsid w:val="00455C6F"/>
    <w:rsid w:val="0045626F"/>
    <w:rsid w:val="00460144"/>
    <w:rsid w:val="004609AE"/>
    <w:rsid w:val="00462270"/>
    <w:rsid w:val="00462B92"/>
    <w:rsid w:val="00463487"/>
    <w:rsid w:val="0046472E"/>
    <w:rsid w:val="00465DC7"/>
    <w:rsid w:val="0046675E"/>
    <w:rsid w:val="00466F7C"/>
    <w:rsid w:val="004679CB"/>
    <w:rsid w:val="00470A9A"/>
    <w:rsid w:val="004714A7"/>
    <w:rsid w:val="004729D6"/>
    <w:rsid w:val="00473517"/>
    <w:rsid w:val="00473D26"/>
    <w:rsid w:val="00480A34"/>
    <w:rsid w:val="00482CC2"/>
    <w:rsid w:val="00483822"/>
    <w:rsid w:val="00484CEF"/>
    <w:rsid w:val="0048665F"/>
    <w:rsid w:val="00486D22"/>
    <w:rsid w:val="004903DF"/>
    <w:rsid w:val="004905E9"/>
    <w:rsid w:val="0049167E"/>
    <w:rsid w:val="00492667"/>
    <w:rsid w:val="00492C34"/>
    <w:rsid w:val="00493596"/>
    <w:rsid w:val="004936C0"/>
    <w:rsid w:val="00493DF3"/>
    <w:rsid w:val="0049474D"/>
    <w:rsid w:val="00495635"/>
    <w:rsid w:val="00497A42"/>
    <w:rsid w:val="004A1038"/>
    <w:rsid w:val="004A2A86"/>
    <w:rsid w:val="004A2B2E"/>
    <w:rsid w:val="004A3CD1"/>
    <w:rsid w:val="004A4275"/>
    <w:rsid w:val="004A6134"/>
    <w:rsid w:val="004A6D8B"/>
    <w:rsid w:val="004B0960"/>
    <w:rsid w:val="004B0C41"/>
    <w:rsid w:val="004B0EC4"/>
    <w:rsid w:val="004B2904"/>
    <w:rsid w:val="004B4081"/>
    <w:rsid w:val="004C0172"/>
    <w:rsid w:val="004C0A66"/>
    <w:rsid w:val="004C1FCD"/>
    <w:rsid w:val="004C3DC3"/>
    <w:rsid w:val="004C44C8"/>
    <w:rsid w:val="004C4BF6"/>
    <w:rsid w:val="004C4D58"/>
    <w:rsid w:val="004C52FF"/>
    <w:rsid w:val="004C5B89"/>
    <w:rsid w:val="004C63E5"/>
    <w:rsid w:val="004C6C98"/>
    <w:rsid w:val="004C7FD9"/>
    <w:rsid w:val="004D1385"/>
    <w:rsid w:val="004D18B9"/>
    <w:rsid w:val="004D211E"/>
    <w:rsid w:val="004D2300"/>
    <w:rsid w:val="004D4383"/>
    <w:rsid w:val="004E776C"/>
    <w:rsid w:val="004E7BD9"/>
    <w:rsid w:val="004F23B4"/>
    <w:rsid w:val="004F28D7"/>
    <w:rsid w:val="004F36F3"/>
    <w:rsid w:val="004F3B4E"/>
    <w:rsid w:val="004F4526"/>
    <w:rsid w:val="004F49CC"/>
    <w:rsid w:val="004F54D1"/>
    <w:rsid w:val="004F609E"/>
    <w:rsid w:val="004F7A18"/>
    <w:rsid w:val="00501FAB"/>
    <w:rsid w:val="00503B47"/>
    <w:rsid w:val="00503D69"/>
    <w:rsid w:val="00504F11"/>
    <w:rsid w:val="0050515D"/>
    <w:rsid w:val="0051159D"/>
    <w:rsid w:val="005117B3"/>
    <w:rsid w:val="005175B6"/>
    <w:rsid w:val="00517DFB"/>
    <w:rsid w:val="00520407"/>
    <w:rsid w:val="005212FE"/>
    <w:rsid w:val="005221A7"/>
    <w:rsid w:val="00524354"/>
    <w:rsid w:val="005258E2"/>
    <w:rsid w:val="00525F83"/>
    <w:rsid w:val="005273FD"/>
    <w:rsid w:val="005301FC"/>
    <w:rsid w:val="0053021B"/>
    <w:rsid w:val="005339FB"/>
    <w:rsid w:val="00533E23"/>
    <w:rsid w:val="005354F1"/>
    <w:rsid w:val="00535E4D"/>
    <w:rsid w:val="00536B2C"/>
    <w:rsid w:val="005405AB"/>
    <w:rsid w:val="00541792"/>
    <w:rsid w:val="005427CC"/>
    <w:rsid w:val="0054340A"/>
    <w:rsid w:val="00543964"/>
    <w:rsid w:val="005447F6"/>
    <w:rsid w:val="005454E1"/>
    <w:rsid w:val="00545520"/>
    <w:rsid w:val="00545A19"/>
    <w:rsid w:val="00546681"/>
    <w:rsid w:val="00547F08"/>
    <w:rsid w:val="0055059F"/>
    <w:rsid w:val="005506B6"/>
    <w:rsid w:val="00554928"/>
    <w:rsid w:val="0055575F"/>
    <w:rsid w:val="00560FE1"/>
    <w:rsid w:val="00562D8B"/>
    <w:rsid w:val="00565AFF"/>
    <w:rsid w:val="00567843"/>
    <w:rsid w:val="00572EDA"/>
    <w:rsid w:val="00573870"/>
    <w:rsid w:val="005742EE"/>
    <w:rsid w:val="005750B4"/>
    <w:rsid w:val="00575370"/>
    <w:rsid w:val="00575F7A"/>
    <w:rsid w:val="00576953"/>
    <w:rsid w:val="00580BE3"/>
    <w:rsid w:val="00581294"/>
    <w:rsid w:val="00581FE9"/>
    <w:rsid w:val="0058378B"/>
    <w:rsid w:val="0058463F"/>
    <w:rsid w:val="005846C7"/>
    <w:rsid w:val="005848C7"/>
    <w:rsid w:val="00585DF6"/>
    <w:rsid w:val="005862E6"/>
    <w:rsid w:val="00586FCC"/>
    <w:rsid w:val="005873F6"/>
    <w:rsid w:val="00587F75"/>
    <w:rsid w:val="00592F30"/>
    <w:rsid w:val="00594AB5"/>
    <w:rsid w:val="00595175"/>
    <w:rsid w:val="0059582E"/>
    <w:rsid w:val="00595CD3"/>
    <w:rsid w:val="00597F69"/>
    <w:rsid w:val="005A00FF"/>
    <w:rsid w:val="005A1B5A"/>
    <w:rsid w:val="005A6D81"/>
    <w:rsid w:val="005B324E"/>
    <w:rsid w:val="005B39DD"/>
    <w:rsid w:val="005B49FF"/>
    <w:rsid w:val="005B500E"/>
    <w:rsid w:val="005B7FE2"/>
    <w:rsid w:val="005C640D"/>
    <w:rsid w:val="005D143B"/>
    <w:rsid w:val="005D26F0"/>
    <w:rsid w:val="005D3687"/>
    <w:rsid w:val="005D4493"/>
    <w:rsid w:val="005E0D86"/>
    <w:rsid w:val="005E1B4B"/>
    <w:rsid w:val="005E2E9A"/>
    <w:rsid w:val="005E4249"/>
    <w:rsid w:val="005E64C8"/>
    <w:rsid w:val="005F0D5B"/>
    <w:rsid w:val="005F2417"/>
    <w:rsid w:val="005F2A6A"/>
    <w:rsid w:val="005F360A"/>
    <w:rsid w:val="005F451E"/>
    <w:rsid w:val="005F5000"/>
    <w:rsid w:val="005F6CDC"/>
    <w:rsid w:val="005F73EA"/>
    <w:rsid w:val="006007BD"/>
    <w:rsid w:val="0060289A"/>
    <w:rsid w:val="0060705C"/>
    <w:rsid w:val="006075A2"/>
    <w:rsid w:val="006108C9"/>
    <w:rsid w:val="00611510"/>
    <w:rsid w:val="006115BB"/>
    <w:rsid w:val="00613536"/>
    <w:rsid w:val="006135EC"/>
    <w:rsid w:val="00613DF1"/>
    <w:rsid w:val="0061661D"/>
    <w:rsid w:val="00620B9C"/>
    <w:rsid w:val="006228D1"/>
    <w:rsid w:val="00622A72"/>
    <w:rsid w:val="00623348"/>
    <w:rsid w:val="0062350A"/>
    <w:rsid w:val="00624C95"/>
    <w:rsid w:val="00625B20"/>
    <w:rsid w:val="00626843"/>
    <w:rsid w:val="00626B9F"/>
    <w:rsid w:val="006302CF"/>
    <w:rsid w:val="00630BAD"/>
    <w:rsid w:val="00633EAF"/>
    <w:rsid w:val="006349C0"/>
    <w:rsid w:val="00637446"/>
    <w:rsid w:val="00641606"/>
    <w:rsid w:val="006431B3"/>
    <w:rsid w:val="00644D98"/>
    <w:rsid w:val="0064632B"/>
    <w:rsid w:val="00647469"/>
    <w:rsid w:val="00647DB6"/>
    <w:rsid w:val="00650000"/>
    <w:rsid w:val="006554BE"/>
    <w:rsid w:val="00661674"/>
    <w:rsid w:val="006616F1"/>
    <w:rsid w:val="00664A11"/>
    <w:rsid w:val="00667E05"/>
    <w:rsid w:val="00672E08"/>
    <w:rsid w:val="006747BE"/>
    <w:rsid w:val="0067598E"/>
    <w:rsid w:val="0067753C"/>
    <w:rsid w:val="0068049E"/>
    <w:rsid w:val="00683B54"/>
    <w:rsid w:val="006849B2"/>
    <w:rsid w:val="00685C9F"/>
    <w:rsid w:val="00692724"/>
    <w:rsid w:val="00694FDD"/>
    <w:rsid w:val="00695648"/>
    <w:rsid w:val="00695862"/>
    <w:rsid w:val="00696B9F"/>
    <w:rsid w:val="00696F48"/>
    <w:rsid w:val="00697088"/>
    <w:rsid w:val="006A1E0C"/>
    <w:rsid w:val="006A5462"/>
    <w:rsid w:val="006A5C6F"/>
    <w:rsid w:val="006B05D8"/>
    <w:rsid w:val="006B29E6"/>
    <w:rsid w:val="006B2E0E"/>
    <w:rsid w:val="006B52D5"/>
    <w:rsid w:val="006B5E6F"/>
    <w:rsid w:val="006B5EC7"/>
    <w:rsid w:val="006B61B2"/>
    <w:rsid w:val="006B684A"/>
    <w:rsid w:val="006B76B6"/>
    <w:rsid w:val="006C10BB"/>
    <w:rsid w:val="006C1791"/>
    <w:rsid w:val="006C1B19"/>
    <w:rsid w:val="006C2A3B"/>
    <w:rsid w:val="006C625A"/>
    <w:rsid w:val="006C6405"/>
    <w:rsid w:val="006D1698"/>
    <w:rsid w:val="006D4B51"/>
    <w:rsid w:val="006D57E8"/>
    <w:rsid w:val="006D584B"/>
    <w:rsid w:val="006D58B8"/>
    <w:rsid w:val="006D6816"/>
    <w:rsid w:val="006D74AF"/>
    <w:rsid w:val="006D7CCD"/>
    <w:rsid w:val="006E0EFC"/>
    <w:rsid w:val="006E3E01"/>
    <w:rsid w:val="006E5374"/>
    <w:rsid w:val="006E5EE6"/>
    <w:rsid w:val="006E7B8D"/>
    <w:rsid w:val="006E7C21"/>
    <w:rsid w:val="006F094A"/>
    <w:rsid w:val="006F09F4"/>
    <w:rsid w:val="006F216D"/>
    <w:rsid w:val="006F4AF2"/>
    <w:rsid w:val="006F78CF"/>
    <w:rsid w:val="007003F8"/>
    <w:rsid w:val="007035CE"/>
    <w:rsid w:val="007063E9"/>
    <w:rsid w:val="007070BD"/>
    <w:rsid w:val="007118EA"/>
    <w:rsid w:val="00711F44"/>
    <w:rsid w:val="00712049"/>
    <w:rsid w:val="00712D5B"/>
    <w:rsid w:val="0071366C"/>
    <w:rsid w:val="00713D98"/>
    <w:rsid w:val="007154F7"/>
    <w:rsid w:val="0071753B"/>
    <w:rsid w:val="007176C6"/>
    <w:rsid w:val="00717F6E"/>
    <w:rsid w:val="0072108B"/>
    <w:rsid w:val="00721A6C"/>
    <w:rsid w:val="007252AB"/>
    <w:rsid w:val="00727DC1"/>
    <w:rsid w:val="00730004"/>
    <w:rsid w:val="007314C9"/>
    <w:rsid w:val="00731F25"/>
    <w:rsid w:val="007321A7"/>
    <w:rsid w:val="00732957"/>
    <w:rsid w:val="007333F0"/>
    <w:rsid w:val="00733741"/>
    <w:rsid w:val="00733ACC"/>
    <w:rsid w:val="00734EEF"/>
    <w:rsid w:val="00735256"/>
    <w:rsid w:val="007361B4"/>
    <w:rsid w:val="00736559"/>
    <w:rsid w:val="007376CC"/>
    <w:rsid w:val="00740BEA"/>
    <w:rsid w:val="007453B9"/>
    <w:rsid w:val="00746500"/>
    <w:rsid w:val="00750732"/>
    <w:rsid w:val="00751FEB"/>
    <w:rsid w:val="00752C8D"/>
    <w:rsid w:val="00755C1A"/>
    <w:rsid w:val="00757689"/>
    <w:rsid w:val="00761EC9"/>
    <w:rsid w:val="00763152"/>
    <w:rsid w:val="00763C67"/>
    <w:rsid w:val="00763F1D"/>
    <w:rsid w:val="00765086"/>
    <w:rsid w:val="00766C9E"/>
    <w:rsid w:val="007677EE"/>
    <w:rsid w:val="00767A2E"/>
    <w:rsid w:val="00767F69"/>
    <w:rsid w:val="00770BAB"/>
    <w:rsid w:val="00772DA7"/>
    <w:rsid w:val="00773841"/>
    <w:rsid w:val="00773E7B"/>
    <w:rsid w:val="007748CD"/>
    <w:rsid w:val="00775090"/>
    <w:rsid w:val="00775C50"/>
    <w:rsid w:val="00776680"/>
    <w:rsid w:val="007778ED"/>
    <w:rsid w:val="007779CC"/>
    <w:rsid w:val="00780174"/>
    <w:rsid w:val="0078039C"/>
    <w:rsid w:val="00780801"/>
    <w:rsid w:val="00784955"/>
    <w:rsid w:val="00784A38"/>
    <w:rsid w:val="007873FC"/>
    <w:rsid w:val="00787D58"/>
    <w:rsid w:val="0079436E"/>
    <w:rsid w:val="00796C90"/>
    <w:rsid w:val="007A0A18"/>
    <w:rsid w:val="007A1744"/>
    <w:rsid w:val="007A1C12"/>
    <w:rsid w:val="007A28A6"/>
    <w:rsid w:val="007A6A15"/>
    <w:rsid w:val="007B0522"/>
    <w:rsid w:val="007B0793"/>
    <w:rsid w:val="007B18B7"/>
    <w:rsid w:val="007B227A"/>
    <w:rsid w:val="007B2C88"/>
    <w:rsid w:val="007B2D8E"/>
    <w:rsid w:val="007B3898"/>
    <w:rsid w:val="007B397E"/>
    <w:rsid w:val="007B5056"/>
    <w:rsid w:val="007B531B"/>
    <w:rsid w:val="007B5570"/>
    <w:rsid w:val="007B5D2C"/>
    <w:rsid w:val="007B755C"/>
    <w:rsid w:val="007C3E44"/>
    <w:rsid w:val="007C4D1F"/>
    <w:rsid w:val="007D1FB9"/>
    <w:rsid w:val="007D43D1"/>
    <w:rsid w:val="007D4AB3"/>
    <w:rsid w:val="007D4EF1"/>
    <w:rsid w:val="007D60C2"/>
    <w:rsid w:val="007D6274"/>
    <w:rsid w:val="007D6286"/>
    <w:rsid w:val="007E0CEA"/>
    <w:rsid w:val="007E177C"/>
    <w:rsid w:val="007E210A"/>
    <w:rsid w:val="007E3824"/>
    <w:rsid w:val="007E50A2"/>
    <w:rsid w:val="007E56A2"/>
    <w:rsid w:val="007E5BD2"/>
    <w:rsid w:val="007E64FC"/>
    <w:rsid w:val="007E65FA"/>
    <w:rsid w:val="007E7B82"/>
    <w:rsid w:val="007E7C46"/>
    <w:rsid w:val="007F4668"/>
    <w:rsid w:val="007F5815"/>
    <w:rsid w:val="007F5BD6"/>
    <w:rsid w:val="007F5D29"/>
    <w:rsid w:val="007F6F2C"/>
    <w:rsid w:val="0080054A"/>
    <w:rsid w:val="00800DB8"/>
    <w:rsid w:val="008015B6"/>
    <w:rsid w:val="008026D3"/>
    <w:rsid w:val="00803763"/>
    <w:rsid w:val="00804E17"/>
    <w:rsid w:val="00806A5F"/>
    <w:rsid w:val="00807CDE"/>
    <w:rsid w:val="008130FA"/>
    <w:rsid w:val="00814F7C"/>
    <w:rsid w:val="00820727"/>
    <w:rsid w:val="00820BBB"/>
    <w:rsid w:val="008210AD"/>
    <w:rsid w:val="00822054"/>
    <w:rsid w:val="008221B9"/>
    <w:rsid w:val="00822796"/>
    <w:rsid w:val="008237D5"/>
    <w:rsid w:val="00825128"/>
    <w:rsid w:val="00825F62"/>
    <w:rsid w:val="00827571"/>
    <w:rsid w:val="00830612"/>
    <w:rsid w:val="00830A15"/>
    <w:rsid w:val="00831662"/>
    <w:rsid w:val="0083381F"/>
    <w:rsid w:val="00833F55"/>
    <w:rsid w:val="00834995"/>
    <w:rsid w:val="008376D5"/>
    <w:rsid w:val="00840332"/>
    <w:rsid w:val="008406F5"/>
    <w:rsid w:val="008415AF"/>
    <w:rsid w:val="00850912"/>
    <w:rsid w:val="00852F1E"/>
    <w:rsid w:val="0085381F"/>
    <w:rsid w:val="00853828"/>
    <w:rsid w:val="00855265"/>
    <w:rsid w:val="00856DE0"/>
    <w:rsid w:val="00857072"/>
    <w:rsid w:val="00857930"/>
    <w:rsid w:val="00860D90"/>
    <w:rsid w:val="0086249E"/>
    <w:rsid w:val="00862CF6"/>
    <w:rsid w:val="00863F96"/>
    <w:rsid w:val="00864282"/>
    <w:rsid w:val="008644B5"/>
    <w:rsid w:val="00864CB3"/>
    <w:rsid w:val="00866431"/>
    <w:rsid w:val="0086700A"/>
    <w:rsid w:val="00867571"/>
    <w:rsid w:val="008708C8"/>
    <w:rsid w:val="0087155C"/>
    <w:rsid w:val="00872ED8"/>
    <w:rsid w:val="00875A82"/>
    <w:rsid w:val="00875B6F"/>
    <w:rsid w:val="00877639"/>
    <w:rsid w:val="00877F64"/>
    <w:rsid w:val="00883D19"/>
    <w:rsid w:val="00887B32"/>
    <w:rsid w:val="00887D17"/>
    <w:rsid w:val="00891F35"/>
    <w:rsid w:val="0089238B"/>
    <w:rsid w:val="0089483A"/>
    <w:rsid w:val="00896A4C"/>
    <w:rsid w:val="008976D4"/>
    <w:rsid w:val="00897A12"/>
    <w:rsid w:val="00897C7E"/>
    <w:rsid w:val="008A004C"/>
    <w:rsid w:val="008A47D7"/>
    <w:rsid w:val="008A5924"/>
    <w:rsid w:val="008A5E62"/>
    <w:rsid w:val="008A6ED9"/>
    <w:rsid w:val="008A7F40"/>
    <w:rsid w:val="008A7F71"/>
    <w:rsid w:val="008B192B"/>
    <w:rsid w:val="008B4EBA"/>
    <w:rsid w:val="008B7EEC"/>
    <w:rsid w:val="008C230C"/>
    <w:rsid w:val="008C5B1C"/>
    <w:rsid w:val="008D0899"/>
    <w:rsid w:val="008D15EC"/>
    <w:rsid w:val="008D4F1F"/>
    <w:rsid w:val="008D5A37"/>
    <w:rsid w:val="008D5CFE"/>
    <w:rsid w:val="008D6921"/>
    <w:rsid w:val="008D718D"/>
    <w:rsid w:val="008E032D"/>
    <w:rsid w:val="008E1338"/>
    <w:rsid w:val="008E133E"/>
    <w:rsid w:val="008E3508"/>
    <w:rsid w:val="008E3EEA"/>
    <w:rsid w:val="008E5FD1"/>
    <w:rsid w:val="008E68F1"/>
    <w:rsid w:val="008E71A0"/>
    <w:rsid w:val="008E7DBD"/>
    <w:rsid w:val="008F03A0"/>
    <w:rsid w:val="008F0CC1"/>
    <w:rsid w:val="008F173B"/>
    <w:rsid w:val="008F3043"/>
    <w:rsid w:val="008F3CCE"/>
    <w:rsid w:val="008F50E3"/>
    <w:rsid w:val="008F5669"/>
    <w:rsid w:val="008F5A35"/>
    <w:rsid w:val="008F649E"/>
    <w:rsid w:val="008F666C"/>
    <w:rsid w:val="008F78E5"/>
    <w:rsid w:val="009010C5"/>
    <w:rsid w:val="009033E4"/>
    <w:rsid w:val="009036D6"/>
    <w:rsid w:val="009056DC"/>
    <w:rsid w:val="009062F0"/>
    <w:rsid w:val="009112B5"/>
    <w:rsid w:val="009133A4"/>
    <w:rsid w:val="00916DD1"/>
    <w:rsid w:val="0091793A"/>
    <w:rsid w:val="00920280"/>
    <w:rsid w:val="009212D2"/>
    <w:rsid w:val="0092294E"/>
    <w:rsid w:val="009232D5"/>
    <w:rsid w:val="00923DED"/>
    <w:rsid w:val="009262DA"/>
    <w:rsid w:val="009270BD"/>
    <w:rsid w:val="009270FE"/>
    <w:rsid w:val="00932433"/>
    <w:rsid w:val="009327BD"/>
    <w:rsid w:val="00932D69"/>
    <w:rsid w:val="00933298"/>
    <w:rsid w:val="00942080"/>
    <w:rsid w:val="00942AA1"/>
    <w:rsid w:val="00943734"/>
    <w:rsid w:val="009476DC"/>
    <w:rsid w:val="00947CFD"/>
    <w:rsid w:val="009528BD"/>
    <w:rsid w:val="0095363B"/>
    <w:rsid w:val="00953B95"/>
    <w:rsid w:val="00953E98"/>
    <w:rsid w:val="00954F68"/>
    <w:rsid w:val="009625F6"/>
    <w:rsid w:val="00963E29"/>
    <w:rsid w:val="009662C6"/>
    <w:rsid w:val="00967B27"/>
    <w:rsid w:val="00970720"/>
    <w:rsid w:val="009718A7"/>
    <w:rsid w:val="00973713"/>
    <w:rsid w:val="00973D99"/>
    <w:rsid w:val="00976713"/>
    <w:rsid w:val="00976844"/>
    <w:rsid w:val="00976AD8"/>
    <w:rsid w:val="009770F1"/>
    <w:rsid w:val="009812B8"/>
    <w:rsid w:val="0098254B"/>
    <w:rsid w:val="00983BA3"/>
    <w:rsid w:val="009871EA"/>
    <w:rsid w:val="009873DB"/>
    <w:rsid w:val="009901AC"/>
    <w:rsid w:val="0099172A"/>
    <w:rsid w:val="00993663"/>
    <w:rsid w:val="009940B7"/>
    <w:rsid w:val="009944B7"/>
    <w:rsid w:val="00994C54"/>
    <w:rsid w:val="00995216"/>
    <w:rsid w:val="00995744"/>
    <w:rsid w:val="00996279"/>
    <w:rsid w:val="00997DFD"/>
    <w:rsid w:val="009A20B7"/>
    <w:rsid w:val="009A2366"/>
    <w:rsid w:val="009A25DE"/>
    <w:rsid w:val="009A295F"/>
    <w:rsid w:val="009A3898"/>
    <w:rsid w:val="009A6E98"/>
    <w:rsid w:val="009B08EF"/>
    <w:rsid w:val="009B117F"/>
    <w:rsid w:val="009B2691"/>
    <w:rsid w:val="009B4A1B"/>
    <w:rsid w:val="009B51A0"/>
    <w:rsid w:val="009B51B8"/>
    <w:rsid w:val="009B5214"/>
    <w:rsid w:val="009B6111"/>
    <w:rsid w:val="009C1422"/>
    <w:rsid w:val="009C4C1F"/>
    <w:rsid w:val="009C5B18"/>
    <w:rsid w:val="009C7AD7"/>
    <w:rsid w:val="009D01C9"/>
    <w:rsid w:val="009D252D"/>
    <w:rsid w:val="009D2857"/>
    <w:rsid w:val="009D2929"/>
    <w:rsid w:val="009D3BAC"/>
    <w:rsid w:val="009D4468"/>
    <w:rsid w:val="009D464B"/>
    <w:rsid w:val="009D4697"/>
    <w:rsid w:val="009D475B"/>
    <w:rsid w:val="009D5359"/>
    <w:rsid w:val="009E0876"/>
    <w:rsid w:val="009E1D17"/>
    <w:rsid w:val="009E7B5F"/>
    <w:rsid w:val="009F25D4"/>
    <w:rsid w:val="009F3AC4"/>
    <w:rsid w:val="009F584C"/>
    <w:rsid w:val="009F5D7F"/>
    <w:rsid w:val="00A0080E"/>
    <w:rsid w:val="00A01316"/>
    <w:rsid w:val="00A02A0F"/>
    <w:rsid w:val="00A052C1"/>
    <w:rsid w:val="00A058AF"/>
    <w:rsid w:val="00A05BAF"/>
    <w:rsid w:val="00A07528"/>
    <w:rsid w:val="00A07751"/>
    <w:rsid w:val="00A07C7A"/>
    <w:rsid w:val="00A10882"/>
    <w:rsid w:val="00A12562"/>
    <w:rsid w:val="00A12965"/>
    <w:rsid w:val="00A13E0A"/>
    <w:rsid w:val="00A1461C"/>
    <w:rsid w:val="00A15978"/>
    <w:rsid w:val="00A16DE4"/>
    <w:rsid w:val="00A2359F"/>
    <w:rsid w:val="00A2396F"/>
    <w:rsid w:val="00A241C2"/>
    <w:rsid w:val="00A2598D"/>
    <w:rsid w:val="00A25BEC"/>
    <w:rsid w:val="00A25C26"/>
    <w:rsid w:val="00A27EC6"/>
    <w:rsid w:val="00A30109"/>
    <w:rsid w:val="00A32AFE"/>
    <w:rsid w:val="00A34AA3"/>
    <w:rsid w:val="00A37FAA"/>
    <w:rsid w:val="00A402CD"/>
    <w:rsid w:val="00A40845"/>
    <w:rsid w:val="00A413C6"/>
    <w:rsid w:val="00A41959"/>
    <w:rsid w:val="00A424A4"/>
    <w:rsid w:val="00A42D3D"/>
    <w:rsid w:val="00A4343E"/>
    <w:rsid w:val="00A4406D"/>
    <w:rsid w:val="00A448FC"/>
    <w:rsid w:val="00A457E7"/>
    <w:rsid w:val="00A466AD"/>
    <w:rsid w:val="00A47AAC"/>
    <w:rsid w:val="00A51557"/>
    <w:rsid w:val="00A51EBB"/>
    <w:rsid w:val="00A531FA"/>
    <w:rsid w:val="00A53A1C"/>
    <w:rsid w:val="00A53FA3"/>
    <w:rsid w:val="00A5413B"/>
    <w:rsid w:val="00A560A8"/>
    <w:rsid w:val="00A56AF3"/>
    <w:rsid w:val="00A56E06"/>
    <w:rsid w:val="00A57691"/>
    <w:rsid w:val="00A578EB"/>
    <w:rsid w:val="00A57B06"/>
    <w:rsid w:val="00A6060B"/>
    <w:rsid w:val="00A62EB4"/>
    <w:rsid w:val="00A651BC"/>
    <w:rsid w:val="00A665DB"/>
    <w:rsid w:val="00A7265E"/>
    <w:rsid w:val="00A72E85"/>
    <w:rsid w:val="00A7348F"/>
    <w:rsid w:val="00A745EC"/>
    <w:rsid w:val="00A7466B"/>
    <w:rsid w:val="00A752E4"/>
    <w:rsid w:val="00A816D8"/>
    <w:rsid w:val="00A81ECB"/>
    <w:rsid w:val="00A83E71"/>
    <w:rsid w:val="00A83F7F"/>
    <w:rsid w:val="00A84ECE"/>
    <w:rsid w:val="00A84FFF"/>
    <w:rsid w:val="00A8522A"/>
    <w:rsid w:val="00A92B47"/>
    <w:rsid w:val="00A94D1A"/>
    <w:rsid w:val="00A95C84"/>
    <w:rsid w:val="00AA0107"/>
    <w:rsid w:val="00AA0504"/>
    <w:rsid w:val="00AA1B8E"/>
    <w:rsid w:val="00AA1D96"/>
    <w:rsid w:val="00AA43ED"/>
    <w:rsid w:val="00AA67D5"/>
    <w:rsid w:val="00AB0857"/>
    <w:rsid w:val="00AB1CB5"/>
    <w:rsid w:val="00AB26D2"/>
    <w:rsid w:val="00AB4CEB"/>
    <w:rsid w:val="00AB7430"/>
    <w:rsid w:val="00AC1AC9"/>
    <w:rsid w:val="00AC1CCD"/>
    <w:rsid w:val="00AC22C6"/>
    <w:rsid w:val="00AC470C"/>
    <w:rsid w:val="00AC4D64"/>
    <w:rsid w:val="00AD00E8"/>
    <w:rsid w:val="00AD2B06"/>
    <w:rsid w:val="00AD348D"/>
    <w:rsid w:val="00AD429B"/>
    <w:rsid w:val="00AD4658"/>
    <w:rsid w:val="00AD55AB"/>
    <w:rsid w:val="00AD7374"/>
    <w:rsid w:val="00AE3CA2"/>
    <w:rsid w:val="00AE3DF4"/>
    <w:rsid w:val="00AE434B"/>
    <w:rsid w:val="00AE43A3"/>
    <w:rsid w:val="00AE43B1"/>
    <w:rsid w:val="00AE47DC"/>
    <w:rsid w:val="00AE59DB"/>
    <w:rsid w:val="00AE617A"/>
    <w:rsid w:val="00AE61AE"/>
    <w:rsid w:val="00AE75D0"/>
    <w:rsid w:val="00AF0954"/>
    <w:rsid w:val="00AF25B5"/>
    <w:rsid w:val="00AF4593"/>
    <w:rsid w:val="00AF6B98"/>
    <w:rsid w:val="00B005FA"/>
    <w:rsid w:val="00B00AC5"/>
    <w:rsid w:val="00B02473"/>
    <w:rsid w:val="00B04AC2"/>
    <w:rsid w:val="00B04BCE"/>
    <w:rsid w:val="00B04C98"/>
    <w:rsid w:val="00B0622D"/>
    <w:rsid w:val="00B0622E"/>
    <w:rsid w:val="00B06255"/>
    <w:rsid w:val="00B064CE"/>
    <w:rsid w:val="00B13530"/>
    <w:rsid w:val="00B1530A"/>
    <w:rsid w:val="00B1563F"/>
    <w:rsid w:val="00B16420"/>
    <w:rsid w:val="00B20067"/>
    <w:rsid w:val="00B2038E"/>
    <w:rsid w:val="00B2080F"/>
    <w:rsid w:val="00B21F28"/>
    <w:rsid w:val="00B220F8"/>
    <w:rsid w:val="00B24418"/>
    <w:rsid w:val="00B2469B"/>
    <w:rsid w:val="00B3005E"/>
    <w:rsid w:val="00B324E4"/>
    <w:rsid w:val="00B35430"/>
    <w:rsid w:val="00B425B0"/>
    <w:rsid w:val="00B4301E"/>
    <w:rsid w:val="00B43AFF"/>
    <w:rsid w:val="00B43D04"/>
    <w:rsid w:val="00B46CB0"/>
    <w:rsid w:val="00B47684"/>
    <w:rsid w:val="00B5048A"/>
    <w:rsid w:val="00B5074B"/>
    <w:rsid w:val="00B519E3"/>
    <w:rsid w:val="00B53CC9"/>
    <w:rsid w:val="00B53F9B"/>
    <w:rsid w:val="00B55795"/>
    <w:rsid w:val="00B62040"/>
    <w:rsid w:val="00B62767"/>
    <w:rsid w:val="00B66FB0"/>
    <w:rsid w:val="00B67160"/>
    <w:rsid w:val="00B712E0"/>
    <w:rsid w:val="00B72109"/>
    <w:rsid w:val="00B7292B"/>
    <w:rsid w:val="00B739BC"/>
    <w:rsid w:val="00B7404B"/>
    <w:rsid w:val="00B80746"/>
    <w:rsid w:val="00B81574"/>
    <w:rsid w:val="00B82CB4"/>
    <w:rsid w:val="00B82D9F"/>
    <w:rsid w:val="00B83178"/>
    <w:rsid w:val="00B83B44"/>
    <w:rsid w:val="00B85296"/>
    <w:rsid w:val="00B85842"/>
    <w:rsid w:val="00B87EE2"/>
    <w:rsid w:val="00B9160F"/>
    <w:rsid w:val="00B92CA3"/>
    <w:rsid w:val="00B93A13"/>
    <w:rsid w:val="00B946ED"/>
    <w:rsid w:val="00B95E24"/>
    <w:rsid w:val="00B97751"/>
    <w:rsid w:val="00B978AF"/>
    <w:rsid w:val="00B97DA8"/>
    <w:rsid w:val="00BA051C"/>
    <w:rsid w:val="00BA05C8"/>
    <w:rsid w:val="00BA1361"/>
    <w:rsid w:val="00BA3124"/>
    <w:rsid w:val="00BA31BF"/>
    <w:rsid w:val="00BA3CF7"/>
    <w:rsid w:val="00BA50B8"/>
    <w:rsid w:val="00BA522C"/>
    <w:rsid w:val="00BA6151"/>
    <w:rsid w:val="00BA6983"/>
    <w:rsid w:val="00BB050C"/>
    <w:rsid w:val="00BB1B4B"/>
    <w:rsid w:val="00BB22B4"/>
    <w:rsid w:val="00BB3A49"/>
    <w:rsid w:val="00BB5D34"/>
    <w:rsid w:val="00BB6E12"/>
    <w:rsid w:val="00BB79C9"/>
    <w:rsid w:val="00BC12AD"/>
    <w:rsid w:val="00BC154C"/>
    <w:rsid w:val="00BC19B6"/>
    <w:rsid w:val="00BC3159"/>
    <w:rsid w:val="00BC5316"/>
    <w:rsid w:val="00BC5376"/>
    <w:rsid w:val="00BC5CFA"/>
    <w:rsid w:val="00BC67D1"/>
    <w:rsid w:val="00BC7ECA"/>
    <w:rsid w:val="00BD219B"/>
    <w:rsid w:val="00BD243F"/>
    <w:rsid w:val="00BD2592"/>
    <w:rsid w:val="00BD2E28"/>
    <w:rsid w:val="00BD6000"/>
    <w:rsid w:val="00BE0FC0"/>
    <w:rsid w:val="00BE16A7"/>
    <w:rsid w:val="00BE31B9"/>
    <w:rsid w:val="00BE3434"/>
    <w:rsid w:val="00BE4A0B"/>
    <w:rsid w:val="00BE63DA"/>
    <w:rsid w:val="00BE6581"/>
    <w:rsid w:val="00BE6765"/>
    <w:rsid w:val="00BE73F8"/>
    <w:rsid w:val="00BF1018"/>
    <w:rsid w:val="00BF2C58"/>
    <w:rsid w:val="00BF2CE9"/>
    <w:rsid w:val="00BF6409"/>
    <w:rsid w:val="00BF7D50"/>
    <w:rsid w:val="00C03239"/>
    <w:rsid w:val="00C03E38"/>
    <w:rsid w:val="00C047E9"/>
    <w:rsid w:val="00C04B89"/>
    <w:rsid w:val="00C04BAE"/>
    <w:rsid w:val="00C12F79"/>
    <w:rsid w:val="00C14F13"/>
    <w:rsid w:val="00C14F9B"/>
    <w:rsid w:val="00C1679B"/>
    <w:rsid w:val="00C200DD"/>
    <w:rsid w:val="00C204D0"/>
    <w:rsid w:val="00C208B7"/>
    <w:rsid w:val="00C21E24"/>
    <w:rsid w:val="00C24B42"/>
    <w:rsid w:val="00C264BB"/>
    <w:rsid w:val="00C27066"/>
    <w:rsid w:val="00C32043"/>
    <w:rsid w:val="00C33D93"/>
    <w:rsid w:val="00C34AAE"/>
    <w:rsid w:val="00C3575A"/>
    <w:rsid w:val="00C36358"/>
    <w:rsid w:val="00C4260A"/>
    <w:rsid w:val="00C42A19"/>
    <w:rsid w:val="00C43EBD"/>
    <w:rsid w:val="00C4415F"/>
    <w:rsid w:val="00C44C0E"/>
    <w:rsid w:val="00C45617"/>
    <w:rsid w:val="00C46007"/>
    <w:rsid w:val="00C47773"/>
    <w:rsid w:val="00C50394"/>
    <w:rsid w:val="00C50E7A"/>
    <w:rsid w:val="00C515A3"/>
    <w:rsid w:val="00C52CA3"/>
    <w:rsid w:val="00C53549"/>
    <w:rsid w:val="00C539FA"/>
    <w:rsid w:val="00C54F94"/>
    <w:rsid w:val="00C55AF5"/>
    <w:rsid w:val="00C5751C"/>
    <w:rsid w:val="00C61B1A"/>
    <w:rsid w:val="00C62A21"/>
    <w:rsid w:val="00C62D3B"/>
    <w:rsid w:val="00C62F2D"/>
    <w:rsid w:val="00C63D4D"/>
    <w:rsid w:val="00C63D67"/>
    <w:rsid w:val="00C64C72"/>
    <w:rsid w:val="00C6562C"/>
    <w:rsid w:val="00C657F2"/>
    <w:rsid w:val="00C70B1F"/>
    <w:rsid w:val="00C72CB0"/>
    <w:rsid w:val="00C73F79"/>
    <w:rsid w:val="00C74868"/>
    <w:rsid w:val="00C764B8"/>
    <w:rsid w:val="00C770DE"/>
    <w:rsid w:val="00C81AC0"/>
    <w:rsid w:val="00C81F51"/>
    <w:rsid w:val="00C829AF"/>
    <w:rsid w:val="00C82BA4"/>
    <w:rsid w:val="00C86621"/>
    <w:rsid w:val="00C86760"/>
    <w:rsid w:val="00C877DD"/>
    <w:rsid w:val="00C91397"/>
    <w:rsid w:val="00C92A68"/>
    <w:rsid w:val="00C93940"/>
    <w:rsid w:val="00C9499F"/>
    <w:rsid w:val="00C95B28"/>
    <w:rsid w:val="00C96775"/>
    <w:rsid w:val="00C974FB"/>
    <w:rsid w:val="00CA219F"/>
    <w:rsid w:val="00CA433A"/>
    <w:rsid w:val="00CA5C3F"/>
    <w:rsid w:val="00CA6302"/>
    <w:rsid w:val="00CA77EF"/>
    <w:rsid w:val="00CB1230"/>
    <w:rsid w:val="00CB2282"/>
    <w:rsid w:val="00CB2807"/>
    <w:rsid w:val="00CB47B7"/>
    <w:rsid w:val="00CB5784"/>
    <w:rsid w:val="00CB62B1"/>
    <w:rsid w:val="00CB7757"/>
    <w:rsid w:val="00CB7843"/>
    <w:rsid w:val="00CC077E"/>
    <w:rsid w:val="00CC1504"/>
    <w:rsid w:val="00CC2082"/>
    <w:rsid w:val="00CC42E5"/>
    <w:rsid w:val="00CC6DED"/>
    <w:rsid w:val="00CC74EE"/>
    <w:rsid w:val="00CC7794"/>
    <w:rsid w:val="00CD0092"/>
    <w:rsid w:val="00CD07E2"/>
    <w:rsid w:val="00CD2E54"/>
    <w:rsid w:val="00CD3057"/>
    <w:rsid w:val="00CD3EC4"/>
    <w:rsid w:val="00CD40D1"/>
    <w:rsid w:val="00CE08E1"/>
    <w:rsid w:val="00CE178D"/>
    <w:rsid w:val="00CE2F18"/>
    <w:rsid w:val="00CE3718"/>
    <w:rsid w:val="00CE3889"/>
    <w:rsid w:val="00CE6EDF"/>
    <w:rsid w:val="00CE7F6A"/>
    <w:rsid w:val="00CF0F33"/>
    <w:rsid w:val="00CF2F84"/>
    <w:rsid w:val="00CF42A1"/>
    <w:rsid w:val="00CF4D97"/>
    <w:rsid w:val="00CF7E5A"/>
    <w:rsid w:val="00D00111"/>
    <w:rsid w:val="00D00951"/>
    <w:rsid w:val="00D01275"/>
    <w:rsid w:val="00D03785"/>
    <w:rsid w:val="00D03B37"/>
    <w:rsid w:val="00D040F9"/>
    <w:rsid w:val="00D0470B"/>
    <w:rsid w:val="00D0507D"/>
    <w:rsid w:val="00D05C31"/>
    <w:rsid w:val="00D06047"/>
    <w:rsid w:val="00D06133"/>
    <w:rsid w:val="00D06880"/>
    <w:rsid w:val="00D1032A"/>
    <w:rsid w:val="00D12CA0"/>
    <w:rsid w:val="00D130CD"/>
    <w:rsid w:val="00D13961"/>
    <w:rsid w:val="00D20735"/>
    <w:rsid w:val="00D21685"/>
    <w:rsid w:val="00D219F4"/>
    <w:rsid w:val="00D21EA3"/>
    <w:rsid w:val="00D2313B"/>
    <w:rsid w:val="00D23A08"/>
    <w:rsid w:val="00D23C70"/>
    <w:rsid w:val="00D2509A"/>
    <w:rsid w:val="00D25625"/>
    <w:rsid w:val="00D25E1D"/>
    <w:rsid w:val="00D26498"/>
    <w:rsid w:val="00D26E7E"/>
    <w:rsid w:val="00D27003"/>
    <w:rsid w:val="00D31A03"/>
    <w:rsid w:val="00D34A10"/>
    <w:rsid w:val="00D34D34"/>
    <w:rsid w:val="00D35F2B"/>
    <w:rsid w:val="00D3756B"/>
    <w:rsid w:val="00D412A0"/>
    <w:rsid w:val="00D42CED"/>
    <w:rsid w:val="00D4360A"/>
    <w:rsid w:val="00D44BC5"/>
    <w:rsid w:val="00D450D3"/>
    <w:rsid w:val="00D45DD6"/>
    <w:rsid w:val="00D471A5"/>
    <w:rsid w:val="00D506CB"/>
    <w:rsid w:val="00D5209F"/>
    <w:rsid w:val="00D527BB"/>
    <w:rsid w:val="00D53E46"/>
    <w:rsid w:val="00D57ACA"/>
    <w:rsid w:val="00D648C1"/>
    <w:rsid w:val="00D66AD2"/>
    <w:rsid w:val="00D67C85"/>
    <w:rsid w:val="00D70A9B"/>
    <w:rsid w:val="00D71F5F"/>
    <w:rsid w:val="00D76204"/>
    <w:rsid w:val="00D812F8"/>
    <w:rsid w:val="00D816A6"/>
    <w:rsid w:val="00D81D6D"/>
    <w:rsid w:val="00D82056"/>
    <w:rsid w:val="00D82C1A"/>
    <w:rsid w:val="00D83ACD"/>
    <w:rsid w:val="00D84D70"/>
    <w:rsid w:val="00D86716"/>
    <w:rsid w:val="00D86A3F"/>
    <w:rsid w:val="00D87F46"/>
    <w:rsid w:val="00D90FA6"/>
    <w:rsid w:val="00D92E20"/>
    <w:rsid w:val="00D9577E"/>
    <w:rsid w:val="00D966D0"/>
    <w:rsid w:val="00D96B34"/>
    <w:rsid w:val="00D970E5"/>
    <w:rsid w:val="00D97E53"/>
    <w:rsid w:val="00DA1E02"/>
    <w:rsid w:val="00DA1EFF"/>
    <w:rsid w:val="00DA3217"/>
    <w:rsid w:val="00DA39E4"/>
    <w:rsid w:val="00DA409C"/>
    <w:rsid w:val="00DA4C5A"/>
    <w:rsid w:val="00DA5C97"/>
    <w:rsid w:val="00DA7E77"/>
    <w:rsid w:val="00DB1717"/>
    <w:rsid w:val="00DB1AF5"/>
    <w:rsid w:val="00DB31C9"/>
    <w:rsid w:val="00DB4B98"/>
    <w:rsid w:val="00DB6356"/>
    <w:rsid w:val="00DB64B4"/>
    <w:rsid w:val="00DB707D"/>
    <w:rsid w:val="00DB7EFF"/>
    <w:rsid w:val="00DC0335"/>
    <w:rsid w:val="00DC0412"/>
    <w:rsid w:val="00DC0891"/>
    <w:rsid w:val="00DC15E0"/>
    <w:rsid w:val="00DC7B62"/>
    <w:rsid w:val="00DD5E48"/>
    <w:rsid w:val="00DD6176"/>
    <w:rsid w:val="00DD6A9F"/>
    <w:rsid w:val="00DD7347"/>
    <w:rsid w:val="00DE12C9"/>
    <w:rsid w:val="00DE1E77"/>
    <w:rsid w:val="00DE25E2"/>
    <w:rsid w:val="00DE3837"/>
    <w:rsid w:val="00DE3900"/>
    <w:rsid w:val="00DE3915"/>
    <w:rsid w:val="00DE3A4F"/>
    <w:rsid w:val="00DE416C"/>
    <w:rsid w:val="00DE5A86"/>
    <w:rsid w:val="00DE7442"/>
    <w:rsid w:val="00DE7D01"/>
    <w:rsid w:val="00DF3D13"/>
    <w:rsid w:val="00DF649A"/>
    <w:rsid w:val="00E01270"/>
    <w:rsid w:val="00E04435"/>
    <w:rsid w:val="00E04EA1"/>
    <w:rsid w:val="00E05184"/>
    <w:rsid w:val="00E10828"/>
    <w:rsid w:val="00E10EF8"/>
    <w:rsid w:val="00E11B5B"/>
    <w:rsid w:val="00E11FFA"/>
    <w:rsid w:val="00E121CF"/>
    <w:rsid w:val="00E14B75"/>
    <w:rsid w:val="00E160CD"/>
    <w:rsid w:val="00E173F0"/>
    <w:rsid w:val="00E20C97"/>
    <w:rsid w:val="00E21208"/>
    <w:rsid w:val="00E241AF"/>
    <w:rsid w:val="00E241E3"/>
    <w:rsid w:val="00E252C7"/>
    <w:rsid w:val="00E253C7"/>
    <w:rsid w:val="00E256A8"/>
    <w:rsid w:val="00E30FE8"/>
    <w:rsid w:val="00E315B6"/>
    <w:rsid w:val="00E32C8B"/>
    <w:rsid w:val="00E330F4"/>
    <w:rsid w:val="00E334CF"/>
    <w:rsid w:val="00E35134"/>
    <w:rsid w:val="00E35B03"/>
    <w:rsid w:val="00E35B21"/>
    <w:rsid w:val="00E36F13"/>
    <w:rsid w:val="00E37D9F"/>
    <w:rsid w:val="00E40723"/>
    <w:rsid w:val="00E45097"/>
    <w:rsid w:val="00E460EA"/>
    <w:rsid w:val="00E50ED2"/>
    <w:rsid w:val="00E55140"/>
    <w:rsid w:val="00E55E2A"/>
    <w:rsid w:val="00E5755D"/>
    <w:rsid w:val="00E57EAC"/>
    <w:rsid w:val="00E60717"/>
    <w:rsid w:val="00E61747"/>
    <w:rsid w:val="00E6205E"/>
    <w:rsid w:val="00E624B2"/>
    <w:rsid w:val="00E72076"/>
    <w:rsid w:val="00E72130"/>
    <w:rsid w:val="00E72703"/>
    <w:rsid w:val="00E74CFE"/>
    <w:rsid w:val="00E74D96"/>
    <w:rsid w:val="00E7625E"/>
    <w:rsid w:val="00E77AA7"/>
    <w:rsid w:val="00E81100"/>
    <w:rsid w:val="00E81B66"/>
    <w:rsid w:val="00E81E97"/>
    <w:rsid w:val="00E82B8D"/>
    <w:rsid w:val="00E83775"/>
    <w:rsid w:val="00E84E01"/>
    <w:rsid w:val="00E934CE"/>
    <w:rsid w:val="00E9365D"/>
    <w:rsid w:val="00E94184"/>
    <w:rsid w:val="00EA1329"/>
    <w:rsid w:val="00EA179B"/>
    <w:rsid w:val="00EA1DAA"/>
    <w:rsid w:val="00EA21BB"/>
    <w:rsid w:val="00EA310C"/>
    <w:rsid w:val="00EA31BB"/>
    <w:rsid w:val="00EA4C93"/>
    <w:rsid w:val="00EA5F07"/>
    <w:rsid w:val="00EA7545"/>
    <w:rsid w:val="00EB16E3"/>
    <w:rsid w:val="00EB17C3"/>
    <w:rsid w:val="00EB1E05"/>
    <w:rsid w:val="00EB2232"/>
    <w:rsid w:val="00EB2AE8"/>
    <w:rsid w:val="00EB45D5"/>
    <w:rsid w:val="00EB5765"/>
    <w:rsid w:val="00EB7E3C"/>
    <w:rsid w:val="00EC1C11"/>
    <w:rsid w:val="00EC2059"/>
    <w:rsid w:val="00EC641E"/>
    <w:rsid w:val="00EC690A"/>
    <w:rsid w:val="00ED0A08"/>
    <w:rsid w:val="00ED2EC1"/>
    <w:rsid w:val="00ED373F"/>
    <w:rsid w:val="00ED4D9B"/>
    <w:rsid w:val="00ED5830"/>
    <w:rsid w:val="00ED5CCE"/>
    <w:rsid w:val="00ED60C7"/>
    <w:rsid w:val="00ED71B0"/>
    <w:rsid w:val="00EE47DE"/>
    <w:rsid w:val="00EE6413"/>
    <w:rsid w:val="00EE6C9B"/>
    <w:rsid w:val="00EE6EED"/>
    <w:rsid w:val="00EF15D3"/>
    <w:rsid w:val="00EF4116"/>
    <w:rsid w:val="00EF459D"/>
    <w:rsid w:val="00EF76A5"/>
    <w:rsid w:val="00EF7CB2"/>
    <w:rsid w:val="00F01BFB"/>
    <w:rsid w:val="00F023CA"/>
    <w:rsid w:val="00F05206"/>
    <w:rsid w:val="00F05EFA"/>
    <w:rsid w:val="00F06B9B"/>
    <w:rsid w:val="00F0736D"/>
    <w:rsid w:val="00F137D5"/>
    <w:rsid w:val="00F15449"/>
    <w:rsid w:val="00F157A9"/>
    <w:rsid w:val="00F15E87"/>
    <w:rsid w:val="00F165B2"/>
    <w:rsid w:val="00F20B34"/>
    <w:rsid w:val="00F22230"/>
    <w:rsid w:val="00F23D8F"/>
    <w:rsid w:val="00F24327"/>
    <w:rsid w:val="00F25F38"/>
    <w:rsid w:val="00F2611F"/>
    <w:rsid w:val="00F2731E"/>
    <w:rsid w:val="00F30855"/>
    <w:rsid w:val="00F32AA9"/>
    <w:rsid w:val="00F32B54"/>
    <w:rsid w:val="00F355D7"/>
    <w:rsid w:val="00F35612"/>
    <w:rsid w:val="00F43257"/>
    <w:rsid w:val="00F45A1D"/>
    <w:rsid w:val="00F45C42"/>
    <w:rsid w:val="00F461C0"/>
    <w:rsid w:val="00F5122A"/>
    <w:rsid w:val="00F51EFC"/>
    <w:rsid w:val="00F522FA"/>
    <w:rsid w:val="00F53620"/>
    <w:rsid w:val="00F54D19"/>
    <w:rsid w:val="00F625C8"/>
    <w:rsid w:val="00F62B69"/>
    <w:rsid w:val="00F643F1"/>
    <w:rsid w:val="00F64A7E"/>
    <w:rsid w:val="00F64E52"/>
    <w:rsid w:val="00F65D9C"/>
    <w:rsid w:val="00F66534"/>
    <w:rsid w:val="00F71983"/>
    <w:rsid w:val="00F71996"/>
    <w:rsid w:val="00F728E5"/>
    <w:rsid w:val="00F732C5"/>
    <w:rsid w:val="00F735B2"/>
    <w:rsid w:val="00F765A2"/>
    <w:rsid w:val="00F76C2F"/>
    <w:rsid w:val="00F80AF6"/>
    <w:rsid w:val="00F810CD"/>
    <w:rsid w:val="00F81C0E"/>
    <w:rsid w:val="00F81E2E"/>
    <w:rsid w:val="00F825B9"/>
    <w:rsid w:val="00F82CAE"/>
    <w:rsid w:val="00F82D4B"/>
    <w:rsid w:val="00F83C96"/>
    <w:rsid w:val="00F8498F"/>
    <w:rsid w:val="00F85B10"/>
    <w:rsid w:val="00F879F7"/>
    <w:rsid w:val="00F90EED"/>
    <w:rsid w:val="00F9172F"/>
    <w:rsid w:val="00F92356"/>
    <w:rsid w:val="00F9272F"/>
    <w:rsid w:val="00F92A10"/>
    <w:rsid w:val="00F93A36"/>
    <w:rsid w:val="00F94706"/>
    <w:rsid w:val="00F96A35"/>
    <w:rsid w:val="00F976E2"/>
    <w:rsid w:val="00FA2DD3"/>
    <w:rsid w:val="00FA7578"/>
    <w:rsid w:val="00FA78E8"/>
    <w:rsid w:val="00FB0785"/>
    <w:rsid w:val="00FB0850"/>
    <w:rsid w:val="00FB2996"/>
    <w:rsid w:val="00FB77AF"/>
    <w:rsid w:val="00FB7A4B"/>
    <w:rsid w:val="00FC0530"/>
    <w:rsid w:val="00FC0CFC"/>
    <w:rsid w:val="00FC1ADE"/>
    <w:rsid w:val="00FC29D1"/>
    <w:rsid w:val="00FC4B88"/>
    <w:rsid w:val="00FC5DB0"/>
    <w:rsid w:val="00FC6D5D"/>
    <w:rsid w:val="00FD26C5"/>
    <w:rsid w:val="00FD307B"/>
    <w:rsid w:val="00FD45A4"/>
    <w:rsid w:val="00FD5A7B"/>
    <w:rsid w:val="00FD5D3A"/>
    <w:rsid w:val="00FD79AA"/>
    <w:rsid w:val="00FE02B9"/>
    <w:rsid w:val="00FE2C8A"/>
    <w:rsid w:val="00FE3741"/>
    <w:rsid w:val="00FE50BF"/>
    <w:rsid w:val="00FF0F11"/>
    <w:rsid w:val="00FF1DAD"/>
    <w:rsid w:val="00FF2FA4"/>
    <w:rsid w:val="00FF5F52"/>
    <w:rsid w:val="00FF6646"/>
    <w:rsid w:val="00FF6B95"/>
    <w:rsid w:val="00FF727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4" type="connector" idref="#AutoShape 8"/>
        <o:r id="V:Rule5" type="connector" idref="#AutoShape 7"/>
        <o:r id="V:Rule6" type="connector" idref="#AutoShape 18"/>
      </o:rules>
    </o:shapelayout>
  </w:shapeDefaults>
  <w:decimalSymbol w:val=","/>
  <w:listSeparator w:val=";"/>
  <w15:docId w15:val="{3DA9F9EF-CFD2-4493-900E-CB9B5120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6CC"/>
    <w:rPr>
      <w:rFonts w:ascii="Times New Roman" w:eastAsia="Times New Roman" w:hAnsi="Times New Roman"/>
      <w:sz w:val="24"/>
      <w:szCs w:val="24"/>
    </w:rPr>
  </w:style>
  <w:style w:type="paragraph" w:styleId="Heading1">
    <w:name w:val="heading 1"/>
    <w:basedOn w:val="Normal"/>
    <w:next w:val="Normal"/>
    <w:link w:val="Heading1Char"/>
    <w:qFormat/>
    <w:rsid w:val="007E210A"/>
    <w:pPr>
      <w:keepNext/>
      <w:jc w:val="center"/>
      <w:outlineLvl w:val="0"/>
    </w:pPr>
    <w:rPr>
      <w:b/>
      <w:bCs/>
    </w:rPr>
  </w:style>
  <w:style w:type="paragraph" w:styleId="Heading2">
    <w:name w:val="heading 2"/>
    <w:basedOn w:val="Normal"/>
    <w:next w:val="Normal"/>
    <w:link w:val="Heading2Char"/>
    <w:qFormat/>
    <w:rsid w:val="007E210A"/>
    <w:pPr>
      <w:keepNext/>
      <w:jc w:val="center"/>
      <w:outlineLvl w:val="1"/>
    </w:pPr>
  </w:style>
  <w:style w:type="paragraph" w:styleId="Heading3">
    <w:name w:val="heading 3"/>
    <w:basedOn w:val="Normal"/>
    <w:next w:val="Normal"/>
    <w:link w:val="Heading3Char"/>
    <w:qFormat/>
    <w:rsid w:val="007E210A"/>
    <w:pPr>
      <w:keepNext/>
      <w:widowControl w:val="0"/>
      <w:spacing w:line="480" w:lineRule="auto"/>
      <w:jc w:val="both"/>
      <w:outlineLvl w:val="2"/>
    </w:pPr>
    <w:rPr>
      <w:b/>
      <w:szCs w:val="20"/>
    </w:rPr>
  </w:style>
  <w:style w:type="paragraph" w:styleId="Heading4">
    <w:name w:val="heading 4"/>
    <w:basedOn w:val="Normal"/>
    <w:next w:val="Normal"/>
    <w:link w:val="Heading4Char"/>
    <w:qFormat/>
    <w:rsid w:val="007E210A"/>
    <w:pPr>
      <w:keepNext/>
      <w:autoSpaceDE w:val="0"/>
      <w:autoSpaceDN w:val="0"/>
      <w:adjustRightInd w:val="0"/>
      <w:jc w:val="center"/>
      <w:outlineLvl w:val="3"/>
    </w:pPr>
    <w:rPr>
      <w:b/>
    </w:rPr>
  </w:style>
  <w:style w:type="paragraph" w:styleId="Heading5">
    <w:name w:val="heading 5"/>
    <w:basedOn w:val="Normal"/>
    <w:next w:val="Normal"/>
    <w:link w:val="Heading5Char"/>
    <w:qFormat/>
    <w:rsid w:val="007E210A"/>
    <w:pPr>
      <w:keepNext/>
      <w:tabs>
        <w:tab w:val="left" w:pos="180"/>
      </w:tabs>
      <w:spacing w:line="360" w:lineRule="auto"/>
      <w:jc w:val="center"/>
      <w:outlineLvl w:val="4"/>
    </w:pPr>
    <w:rPr>
      <w:rFonts w:ascii="Arial" w:hAnsi="Arial"/>
      <w:b/>
      <w:szCs w:val="20"/>
    </w:rPr>
  </w:style>
  <w:style w:type="paragraph" w:styleId="Heading6">
    <w:name w:val="heading 6"/>
    <w:basedOn w:val="Normal"/>
    <w:next w:val="Normal"/>
    <w:link w:val="Heading6Char"/>
    <w:qFormat/>
    <w:rsid w:val="007E210A"/>
    <w:pPr>
      <w:keepNext/>
      <w:widowControl w:val="0"/>
      <w:spacing w:line="360" w:lineRule="auto"/>
      <w:jc w:val="both"/>
      <w:outlineLvl w:val="5"/>
    </w:pPr>
    <w:rPr>
      <w:b/>
    </w:rPr>
  </w:style>
  <w:style w:type="paragraph" w:styleId="Heading7">
    <w:name w:val="heading 7"/>
    <w:basedOn w:val="Normal"/>
    <w:next w:val="Normal"/>
    <w:link w:val="Heading7Char"/>
    <w:qFormat/>
    <w:rsid w:val="007E210A"/>
    <w:pPr>
      <w:keepNext/>
      <w:tabs>
        <w:tab w:val="left" w:pos="180"/>
      </w:tabs>
      <w:spacing w:line="480" w:lineRule="auto"/>
      <w:ind w:left="-360"/>
      <w:outlineLvl w:val="6"/>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78ED"/>
    <w:pPr>
      <w:autoSpaceDE w:val="0"/>
      <w:autoSpaceDN w:val="0"/>
      <w:adjustRightInd w:val="0"/>
    </w:pPr>
    <w:rPr>
      <w:rFonts w:ascii="Times New Roman" w:eastAsia="Times New Roman" w:hAnsi="Times New Roman"/>
      <w:color w:val="000000"/>
      <w:sz w:val="24"/>
      <w:szCs w:val="24"/>
    </w:rPr>
  </w:style>
  <w:style w:type="paragraph" w:styleId="BodyTextIndent2">
    <w:name w:val="Body Text Indent 2"/>
    <w:basedOn w:val="Normal"/>
    <w:link w:val="BodyTextIndent2Char"/>
    <w:unhideWhenUsed/>
    <w:rsid w:val="007778ED"/>
    <w:pPr>
      <w:spacing w:after="120" w:line="480" w:lineRule="auto"/>
      <w:ind w:left="360"/>
    </w:pPr>
  </w:style>
  <w:style w:type="character" w:customStyle="1" w:styleId="BodyTextIndent2Char">
    <w:name w:val="Body Text Indent 2 Char"/>
    <w:link w:val="BodyTextIndent2"/>
    <w:rsid w:val="007778ED"/>
    <w:rPr>
      <w:rFonts w:ascii="Times New Roman" w:eastAsia="Times New Roman" w:hAnsi="Times New Roman"/>
      <w:sz w:val="24"/>
      <w:szCs w:val="24"/>
    </w:rPr>
  </w:style>
  <w:style w:type="paragraph" w:styleId="BodyText2">
    <w:name w:val="Body Text 2"/>
    <w:basedOn w:val="Normal"/>
    <w:link w:val="BodyText2Char"/>
    <w:rsid w:val="007778ED"/>
    <w:pPr>
      <w:spacing w:after="120" w:line="480" w:lineRule="auto"/>
    </w:pPr>
  </w:style>
  <w:style w:type="character" w:customStyle="1" w:styleId="BodyText2Char">
    <w:name w:val="Body Text 2 Char"/>
    <w:link w:val="BodyText2"/>
    <w:rsid w:val="007778ED"/>
    <w:rPr>
      <w:rFonts w:ascii="Times New Roman" w:eastAsia="Times New Roman" w:hAnsi="Times New Roman"/>
      <w:sz w:val="24"/>
      <w:szCs w:val="24"/>
    </w:rPr>
  </w:style>
  <w:style w:type="paragraph" w:styleId="BodyTextIndent">
    <w:name w:val="Body Text Indent"/>
    <w:basedOn w:val="Normal"/>
    <w:link w:val="BodyTextIndentChar"/>
    <w:rsid w:val="007778ED"/>
    <w:pPr>
      <w:autoSpaceDE w:val="0"/>
      <w:autoSpaceDN w:val="0"/>
      <w:spacing w:after="120"/>
      <w:ind w:left="360"/>
    </w:pPr>
    <w:rPr>
      <w:rFonts w:ascii="Courier New" w:hAnsi="Courier New"/>
      <w:lang w:val="id-ID"/>
    </w:rPr>
  </w:style>
  <w:style w:type="character" w:customStyle="1" w:styleId="BodyTextIndentChar">
    <w:name w:val="Body Text Indent Char"/>
    <w:link w:val="BodyTextIndent"/>
    <w:rsid w:val="007778ED"/>
    <w:rPr>
      <w:rFonts w:ascii="Courier New" w:eastAsia="Times New Roman" w:hAnsi="Courier New" w:cs="Courier New"/>
      <w:sz w:val="24"/>
      <w:szCs w:val="24"/>
      <w:lang w:val="id-ID"/>
    </w:rPr>
  </w:style>
  <w:style w:type="paragraph" w:styleId="BodyText3">
    <w:name w:val="Body Text 3"/>
    <w:basedOn w:val="Normal"/>
    <w:link w:val="BodyText3Char"/>
    <w:uiPriority w:val="99"/>
    <w:semiHidden/>
    <w:unhideWhenUsed/>
    <w:rsid w:val="007E210A"/>
    <w:pPr>
      <w:spacing w:after="120"/>
    </w:pPr>
    <w:rPr>
      <w:sz w:val="16"/>
      <w:szCs w:val="16"/>
    </w:rPr>
  </w:style>
  <w:style w:type="character" w:customStyle="1" w:styleId="BodyText3Char">
    <w:name w:val="Body Text 3 Char"/>
    <w:link w:val="BodyText3"/>
    <w:uiPriority w:val="99"/>
    <w:semiHidden/>
    <w:rsid w:val="007E210A"/>
    <w:rPr>
      <w:rFonts w:ascii="Times New Roman" w:eastAsia="Times New Roman" w:hAnsi="Times New Roman"/>
      <w:sz w:val="16"/>
      <w:szCs w:val="16"/>
    </w:rPr>
  </w:style>
  <w:style w:type="paragraph" w:styleId="BodyText">
    <w:name w:val="Body Text"/>
    <w:basedOn w:val="Normal"/>
    <w:link w:val="BodyTextChar"/>
    <w:uiPriority w:val="99"/>
    <w:semiHidden/>
    <w:unhideWhenUsed/>
    <w:rsid w:val="007E210A"/>
    <w:pPr>
      <w:spacing w:after="120"/>
    </w:pPr>
  </w:style>
  <w:style w:type="character" w:customStyle="1" w:styleId="BodyTextChar">
    <w:name w:val="Body Text Char"/>
    <w:link w:val="BodyText"/>
    <w:uiPriority w:val="99"/>
    <w:semiHidden/>
    <w:rsid w:val="007E210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7E210A"/>
    <w:pPr>
      <w:spacing w:after="120"/>
      <w:ind w:left="360"/>
    </w:pPr>
    <w:rPr>
      <w:sz w:val="16"/>
      <w:szCs w:val="16"/>
    </w:rPr>
  </w:style>
  <w:style w:type="character" w:customStyle="1" w:styleId="BodyTextIndent3Char">
    <w:name w:val="Body Text Indent 3 Char"/>
    <w:link w:val="BodyTextIndent3"/>
    <w:uiPriority w:val="99"/>
    <w:semiHidden/>
    <w:rsid w:val="007E210A"/>
    <w:rPr>
      <w:rFonts w:ascii="Times New Roman" w:eastAsia="Times New Roman" w:hAnsi="Times New Roman"/>
      <w:sz w:val="16"/>
      <w:szCs w:val="16"/>
    </w:rPr>
  </w:style>
  <w:style w:type="character" w:customStyle="1" w:styleId="Heading1Char">
    <w:name w:val="Heading 1 Char"/>
    <w:link w:val="Heading1"/>
    <w:rsid w:val="007E210A"/>
    <w:rPr>
      <w:rFonts w:ascii="Times New Roman" w:eastAsia="Times New Roman" w:hAnsi="Times New Roman"/>
      <w:b/>
      <w:bCs/>
      <w:sz w:val="24"/>
      <w:szCs w:val="24"/>
    </w:rPr>
  </w:style>
  <w:style w:type="character" w:customStyle="1" w:styleId="Heading2Char">
    <w:name w:val="Heading 2 Char"/>
    <w:link w:val="Heading2"/>
    <w:rsid w:val="007E210A"/>
    <w:rPr>
      <w:rFonts w:ascii="Times New Roman" w:eastAsia="Times New Roman" w:hAnsi="Times New Roman"/>
      <w:sz w:val="24"/>
      <w:szCs w:val="24"/>
    </w:rPr>
  </w:style>
  <w:style w:type="character" w:customStyle="1" w:styleId="Heading3Char">
    <w:name w:val="Heading 3 Char"/>
    <w:link w:val="Heading3"/>
    <w:rsid w:val="007E210A"/>
    <w:rPr>
      <w:rFonts w:ascii="Times New Roman" w:eastAsia="Times New Roman" w:hAnsi="Times New Roman"/>
      <w:b/>
      <w:sz w:val="24"/>
    </w:rPr>
  </w:style>
  <w:style w:type="character" w:customStyle="1" w:styleId="Heading4Char">
    <w:name w:val="Heading 4 Char"/>
    <w:link w:val="Heading4"/>
    <w:rsid w:val="007E210A"/>
    <w:rPr>
      <w:rFonts w:ascii="Times New Roman" w:eastAsia="Times New Roman" w:hAnsi="Times New Roman"/>
      <w:b/>
      <w:sz w:val="24"/>
      <w:szCs w:val="24"/>
    </w:rPr>
  </w:style>
  <w:style w:type="character" w:customStyle="1" w:styleId="Heading5Char">
    <w:name w:val="Heading 5 Char"/>
    <w:link w:val="Heading5"/>
    <w:rsid w:val="007E210A"/>
    <w:rPr>
      <w:rFonts w:ascii="Arial" w:eastAsia="Times New Roman" w:hAnsi="Arial"/>
      <w:b/>
      <w:sz w:val="24"/>
    </w:rPr>
  </w:style>
  <w:style w:type="character" w:customStyle="1" w:styleId="Heading6Char">
    <w:name w:val="Heading 6 Char"/>
    <w:link w:val="Heading6"/>
    <w:rsid w:val="007E210A"/>
    <w:rPr>
      <w:rFonts w:ascii="Times New Roman" w:eastAsia="Times New Roman" w:hAnsi="Times New Roman"/>
      <w:b/>
      <w:sz w:val="24"/>
      <w:szCs w:val="24"/>
    </w:rPr>
  </w:style>
  <w:style w:type="character" w:customStyle="1" w:styleId="Heading7Char">
    <w:name w:val="Heading 7 Char"/>
    <w:link w:val="Heading7"/>
    <w:rsid w:val="007E210A"/>
    <w:rPr>
      <w:rFonts w:ascii="Arial" w:eastAsia="Times New Roman" w:hAnsi="Arial"/>
      <w:b/>
      <w:sz w:val="24"/>
    </w:rPr>
  </w:style>
  <w:style w:type="paragraph" w:styleId="Caption">
    <w:name w:val="caption"/>
    <w:basedOn w:val="Normal"/>
    <w:next w:val="Normal"/>
    <w:uiPriority w:val="35"/>
    <w:qFormat/>
    <w:rsid w:val="007E210A"/>
    <w:pPr>
      <w:tabs>
        <w:tab w:val="left" w:pos="180"/>
      </w:tabs>
      <w:spacing w:line="480" w:lineRule="auto"/>
      <w:jc w:val="both"/>
    </w:pPr>
    <w:rPr>
      <w:rFonts w:ascii="Arial" w:hAnsi="Arial"/>
      <w:i/>
      <w:szCs w:val="20"/>
    </w:rPr>
  </w:style>
  <w:style w:type="paragraph" w:styleId="Header">
    <w:name w:val="header"/>
    <w:aliases w:val="Char Char"/>
    <w:basedOn w:val="Normal"/>
    <w:link w:val="HeaderChar"/>
    <w:uiPriority w:val="99"/>
    <w:unhideWhenUsed/>
    <w:rsid w:val="004C1FCD"/>
    <w:pPr>
      <w:tabs>
        <w:tab w:val="center" w:pos="4680"/>
        <w:tab w:val="right" w:pos="9360"/>
      </w:tabs>
    </w:pPr>
  </w:style>
  <w:style w:type="character" w:customStyle="1" w:styleId="HeaderChar">
    <w:name w:val="Header Char"/>
    <w:aliases w:val="Char Char Char"/>
    <w:link w:val="Header"/>
    <w:uiPriority w:val="99"/>
    <w:rsid w:val="004C1FCD"/>
    <w:rPr>
      <w:rFonts w:ascii="Times New Roman" w:eastAsia="Times New Roman" w:hAnsi="Times New Roman"/>
      <w:sz w:val="24"/>
      <w:szCs w:val="24"/>
    </w:rPr>
  </w:style>
  <w:style w:type="paragraph" w:styleId="Footer">
    <w:name w:val="footer"/>
    <w:basedOn w:val="Normal"/>
    <w:link w:val="FooterChar"/>
    <w:uiPriority w:val="99"/>
    <w:unhideWhenUsed/>
    <w:rsid w:val="004C1FCD"/>
    <w:pPr>
      <w:tabs>
        <w:tab w:val="center" w:pos="4680"/>
        <w:tab w:val="right" w:pos="9360"/>
      </w:tabs>
    </w:pPr>
  </w:style>
  <w:style w:type="character" w:customStyle="1" w:styleId="FooterChar">
    <w:name w:val="Footer Char"/>
    <w:link w:val="Footer"/>
    <w:uiPriority w:val="99"/>
    <w:rsid w:val="004C1FCD"/>
    <w:rPr>
      <w:rFonts w:ascii="Times New Roman" w:eastAsia="Times New Roman" w:hAnsi="Times New Roman"/>
      <w:sz w:val="24"/>
      <w:szCs w:val="24"/>
    </w:rPr>
  </w:style>
  <w:style w:type="paragraph" w:styleId="NormalWeb">
    <w:name w:val="Normal (Web)"/>
    <w:basedOn w:val="Normal"/>
    <w:uiPriority w:val="99"/>
    <w:unhideWhenUsed/>
    <w:rsid w:val="00897A12"/>
    <w:pPr>
      <w:spacing w:before="100" w:beforeAutospacing="1" w:after="100" w:afterAutospacing="1"/>
    </w:pPr>
  </w:style>
  <w:style w:type="character" w:styleId="Hyperlink">
    <w:name w:val="Hyperlink"/>
    <w:uiPriority w:val="99"/>
    <w:unhideWhenUsed/>
    <w:rsid w:val="004E776C"/>
    <w:rPr>
      <w:color w:val="0000FF"/>
      <w:u w:val="single"/>
    </w:rPr>
  </w:style>
  <w:style w:type="paragraph" w:styleId="BalloonText">
    <w:name w:val="Balloon Text"/>
    <w:basedOn w:val="Normal"/>
    <w:link w:val="BalloonTextChar"/>
    <w:uiPriority w:val="99"/>
    <w:semiHidden/>
    <w:unhideWhenUsed/>
    <w:rsid w:val="00191822"/>
    <w:rPr>
      <w:rFonts w:ascii="Tahoma" w:hAnsi="Tahoma"/>
      <w:sz w:val="16"/>
      <w:szCs w:val="16"/>
    </w:rPr>
  </w:style>
  <w:style w:type="character" w:customStyle="1" w:styleId="BalloonTextChar">
    <w:name w:val="Balloon Text Char"/>
    <w:link w:val="BalloonText"/>
    <w:uiPriority w:val="99"/>
    <w:semiHidden/>
    <w:rsid w:val="00191822"/>
    <w:rPr>
      <w:rFonts w:ascii="Tahoma" w:eastAsia="Times New Roman" w:hAnsi="Tahoma" w:cs="Tahoma"/>
      <w:sz w:val="16"/>
      <w:szCs w:val="16"/>
    </w:rPr>
  </w:style>
  <w:style w:type="character" w:styleId="CommentReference">
    <w:name w:val="annotation reference"/>
    <w:uiPriority w:val="99"/>
    <w:rsid w:val="000A13BE"/>
    <w:rPr>
      <w:sz w:val="16"/>
      <w:szCs w:val="16"/>
    </w:rPr>
  </w:style>
  <w:style w:type="paragraph" w:styleId="CommentText">
    <w:name w:val="annotation text"/>
    <w:basedOn w:val="Normal"/>
    <w:link w:val="CommentTextChar"/>
    <w:uiPriority w:val="99"/>
    <w:rsid w:val="000A13BE"/>
    <w:rPr>
      <w:sz w:val="20"/>
      <w:szCs w:val="20"/>
    </w:rPr>
  </w:style>
  <w:style w:type="paragraph" w:styleId="CommentSubject">
    <w:name w:val="annotation subject"/>
    <w:basedOn w:val="CommentText"/>
    <w:next w:val="CommentText"/>
    <w:semiHidden/>
    <w:rsid w:val="000A13BE"/>
    <w:rPr>
      <w:b/>
      <w:bCs/>
    </w:rPr>
  </w:style>
  <w:style w:type="character" w:customStyle="1" w:styleId="CommentTextChar">
    <w:name w:val="Comment Text Char"/>
    <w:link w:val="CommentText"/>
    <w:uiPriority w:val="99"/>
    <w:rsid w:val="003B294B"/>
    <w:rPr>
      <w:rFonts w:ascii="Times New Roman" w:eastAsia="Times New Roman" w:hAnsi="Times New Roman"/>
    </w:rPr>
  </w:style>
  <w:style w:type="character" w:customStyle="1" w:styleId="apple-style-span">
    <w:name w:val="apple-style-span"/>
    <w:basedOn w:val="DefaultParagraphFont"/>
    <w:rsid w:val="00A402CD"/>
  </w:style>
  <w:style w:type="character" w:customStyle="1" w:styleId="hps">
    <w:name w:val="hps"/>
    <w:basedOn w:val="DefaultParagraphFont"/>
    <w:rsid w:val="00A402CD"/>
  </w:style>
  <w:style w:type="character" w:customStyle="1" w:styleId="apple-converted-space">
    <w:name w:val="apple-converted-space"/>
    <w:basedOn w:val="DefaultParagraphFont"/>
    <w:rsid w:val="00A402CD"/>
  </w:style>
  <w:style w:type="paragraph" w:customStyle="1" w:styleId="Style1">
    <w:name w:val="Style1"/>
    <w:basedOn w:val="Normal"/>
    <w:qFormat/>
    <w:rsid w:val="00ED5CCE"/>
    <w:pPr>
      <w:spacing w:line="360" w:lineRule="auto"/>
      <w:jc w:val="center"/>
    </w:pPr>
    <w:rPr>
      <w:rFonts w:eastAsia="SimSun"/>
      <w:b/>
      <w:lang w:val="id-ID" w:eastAsia="zh-CN"/>
    </w:rPr>
  </w:style>
  <w:style w:type="paragraph" w:styleId="ListParagraph">
    <w:name w:val="List Paragraph"/>
    <w:basedOn w:val="Normal"/>
    <w:uiPriority w:val="34"/>
    <w:qFormat/>
    <w:rsid w:val="0046675E"/>
    <w:pPr>
      <w:spacing w:after="200" w:line="276" w:lineRule="auto"/>
      <w:ind w:left="720"/>
      <w:contextualSpacing/>
    </w:pPr>
    <w:rPr>
      <w:rFonts w:ascii="Calibri" w:eastAsia="MS Mincho" w:hAnsi="Calibri"/>
      <w:sz w:val="22"/>
      <w:szCs w:val="22"/>
    </w:rPr>
  </w:style>
  <w:style w:type="paragraph" w:styleId="PlainText">
    <w:name w:val="Plain Text"/>
    <w:basedOn w:val="Normal"/>
    <w:link w:val="PlainTextChar"/>
    <w:rsid w:val="002C5CC2"/>
    <w:rPr>
      <w:rFonts w:ascii="Courier New" w:hAnsi="Courier New"/>
      <w:sz w:val="20"/>
      <w:szCs w:val="20"/>
      <w:lang w:val="en-AU"/>
    </w:rPr>
  </w:style>
  <w:style w:type="character" w:customStyle="1" w:styleId="PlainTextChar">
    <w:name w:val="Plain Text Char"/>
    <w:link w:val="PlainText"/>
    <w:rsid w:val="002C5CC2"/>
    <w:rPr>
      <w:rFonts w:ascii="Courier New" w:eastAsia="Times New Roman" w:hAnsi="Courier New"/>
      <w:lang w:val="en-AU"/>
    </w:rPr>
  </w:style>
  <w:style w:type="character" w:styleId="Emphasis">
    <w:name w:val="Emphasis"/>
    <w:uiPriority w:val="20"/>
    <w:qFormat/>
    <w:rsid w:val="002C5CC2"/>
    <w:rPr>
      <w:i/>
      <w:iCs/>
    </w:rPr>
  </w:style>
  <w:style w:type="character" w:styleId="Strong">
    <w:name w:val="Strong"/>
    <w:uiPriority w:val="22"/>
    <w:qFormat/>
    <w:rsid w:val="00A15978"/>
    <w:rPr>
      <w:b/>
      <w:bCs/>
    </w:rPr>
  </w:style>
  <w:style w:type="table" w:styleId="TableGrid">
    <w:name w:val="Table Grid"/>
    <w:basedOn w:val="TableNormal"/>
    <w:uiPriority w:val="59"/>
    <w:rsid w:val="00600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English">
    <w:name w:val="E-JOURNAL_Title English"/>
    <w:basedOn w:val="Normal"/>
    <w:qFormat/>
    <w:rsid w:val="004C4D58"/>
    <w:pPr>
      <w:jc w:val="center"/>
    </w:pPr>
    <w:rPr>
      <w:b/>
      <w:i/>
      <w:noProof/>
      <w:sz w:val="22"/>
      <w:lang w:val="id-ID"/>
    </w:rPr>
  </w:style>
  <w:style w:type="paragraph" w:customStyle="1" w:styleId="E-JOURNALAbstrakTitle">
    <w:name w:val="E-JOURNAL_AbstrakTitle"/>
    <w:basedOn w:val="Normal"/>
    <w:qFormat/>
    <w:rsid w:val="004C4D58"/>
    <w:pPr>
      <w:spacing w:after="60"/>
      <w:jc w:val="center"/>
    </w:pPr>
    <w:rPr>
      <w:b/>
      <w:sz w:val="22"/>
      <w:lang w:val="id-ID"/>
    </w:rPr>
  </w:style>
  <w:style w:type="paragraph" w:customStyle="1" w:styleId="E-JOURNALTitle">
    <w:name w:val="E-JOURNAL_Title"/>
    <w:basedOn w:val="Normal"/>
    <w:qFormat/>
    <w:rsid w:val="004C4D58"/>
    <w:pPr>
      <w:ind w:firstLine="567"/>
      <w:jc w:val="center"/>
    </w:pPr>
    <w:rPr>
      <w:b/>
      <w:sz w:val="22"/>
      <w:szCs w:val="22"/>
      <w:lang w:val="id-ID"/>
    </w:rPr>
  </w:style>
  <w:style w:type="paragraph" w:customStyle="1" w:styleId="E-JOURNALAbstractBody">
    <w:name w:val="E-JOURNAL_AbstractBody"/>
    <w:basedOn w:val="E-JOURNALTitle"/>
    <w:qFormat/>
    <w:rsid w:val="004C4D58"/>
    <w:pPr>
      <w:jc w:val="both"/>
    </w:pPr>
    <w:rPr>
      <w:b w:val="0"/>
    </w:rPr>
  </w:style>
  <w:style w:type="paragraph" w:customStyle="1" w:styleId="E-JOURNALAbstractBodyEnglish">
    <w:name w:val="E-JOURNAL_AbstractBodyEnglish"/>
    <w:basedOn w:val="Normal"/>
    <w:qFormat/>
    <w:rsid w:val="004C4D58"/>
    <w:pPr>
      <w:ind w:firstLine="567"/>
      <w:jc w:val="both"/>
    </w:pPr>
    <w:rPr>
      <w:i/>
      <w:sz w:val="22"/>
      <w:szCs w:val="22"/>
      <w:lang w:val="id-ID"/>
    </w:rPr>
  </w:style>
  <w:style w:type="paragraph" w:customStyle="1" w:styleId="E-JOURNALAbstrakKeywords">
    <w:name w:val="E-JOURNAL_AbstrakKeywords"/>
    <w:basedOn w:val="E-JOURNALAbstractBodyEnglish"/>
    <w:qFormat/>
    <w:rsid w:val="004C4D58"/>
    <w:pPr>
      <w:spacing w:before="60"/>
      <w:ind w:firstLine="0"/>
    </w:pPr>
  </w:style>
  <w:style w:type="paragraph" w:customStyle="1" w:styleId="StyleE-JOURNALAbstrakKeywordsBold">
    <w:name w:val="Style E-JOURNAL_AbstrakKeywords + Bold"/>
    <w:basedOn w:val="E-JOURNALAbstrakKeywords"/>
    <w:rsid w:val="004C4D58"/>
    <w:pPr>
      <w:spacing w:before="120" w:after="120"/>
    </w:pPr>
    <w:rPr>
      <w:b/>
      <w:bCs/>
      <w:iCs/>
    </w:rPr>
  </w:style>
  <w:style w:type="paragraph" w:customStyle="1" w:styleId="E-JOURNALBody">
    <w:name w:val="E-JOURNAL_Body"/>
    <w:basedOn w:val="Normal"/>
    <w:qFormat/>
    <w:rsid w:val="005454E1"/>
    <w:pPr>
      <w:ind w:firstLine="567"/>
      <w:jc w:val="both"/>
    </w:pPr>
    <w:rPr>
      <w:sz w:val="22"/>
      <w:lang w:val="id-ID"/>
    </w:rPr>
  </w:style>
  <w:style w:type="paragraph" w:customStyle="1" w:styleId="E-JOURNALHeading2">
    <w:name w:val="E-JOURNAL_Heading 2"/>
    <w:basedOn w:val="Normal"/>
    <w:qFormat/>
    <w:rsid w:val="00437F9B"/>
    <w:pPr>
      <w:spacing w:before="120" w:after="120"/>
    </w:pPr>
    <w:rPr>
      <w:b/>
      <w:sz w:val="22"/>
      <w:szCs w:val="22"/>
    </w:rPr>
  </w:style>
  <w:style w:type="paragraph" w:customStyle="1" w:styleId="E-JOURNALTableCaption">
    <w:name w:val="E-JOURNAL_TableCaption"/>
    <w:basedOn w:val="Normal"/>
    <w:autoRedefine/>
    <w:qFormat/>
    <w:rsid w:val="00D1032A"/>
    <w:pPr>
      <w:spacing w:line="360" w:lineRule="auto"/>
      <w:jc w:val="center"/>
    </w:pPr>
    <w:rPr>
      <w:sz w:val="22"/>
      <w:lang w:val="id-ID"/>
    </w:rPr>
  </w:style>
  <w:style w:type="paragraph" w:customStyle="1" w:styleId="E-JOURNALTable">
    <w:name w:val="E-JOURNAL_Table"/>
    <w:basedOn w:val="Normal"/>
    <w:qFormat/>
    <w:rsid w:val="00386C95"/>
    <w:pPr>
      <w:spacing w:line="240" w:lineRule="atLeast"/>
      <w:jc w:val="center"/>
    </w:pPr>
    <w:rPr>
      <w:sz w:val="22"/>
      <w:lang w:val="id-ID"/>
    </w:rPr>
  </w:style>
  <w:style w:type="paragraph" w:customStyle="1" w:styleId="E-JOURNALPictureCapture">
    <w:name w:val="E-JOURNAL_Picture Capture"/>
    <w:basedOn w:val="Normal"/>
    <w:autoRedefine/>
    <w:qFormat/>
    <w:rsid w:val="00386C95"/>
    <w:pPr>
      <w:spacing w:before="120" w:after="120" w:line="240" w:lineRule="atLeast"/>
      <w:jc w:val="center"/>
    </w:pPr>
    <w:rPr>
      <w:color w:val="000000"/>
      <w:sz w:val="22"/>
      <w:lang w:val="id-ID"/>
    </w:rPr>
  </w:style>
  <w:style w:type="paragraph" w:customStyle="1" w:styleId="E-JOURNALPicture">
    <w:name w:val="E-JOURNAL_Picture"/>
    <w:basedOn w:val="E-JOURNALTable"/>
    <w:qFormat/>
    <w:rsid w:val="00386C95"/>
    <w:rPr>
      <w:szCs w:val="22"/>
    </w:rPr>
  </w:style>
  <w:style w:type="paragraph" w:customStyle="1" w:styleId="E-JOURNALDaftarPustaka">
    <w:name w:val="E-JOURNAL_Daftar Pustaka"/>
    <w:basedOn w:val="Normal"/>
    <w:qFormat/>
    <w:rsid w:val="009940B7"/>
    <w:pPr>
      <w:spacing w:before="240" w:line="240" w:lineRule="atLeast"/>
      <w:ind w:left="720" w:hanging="720"/>
      <w:jc w:val="both"/>
    </w:pPr>
    <w:rPr>
      <w:color w:val="000000"/>
      <w:sz w:val="22"/>
      <w:szCs w:val="22"/>
      <w:lang w:val="id-ID"/>
    </w:rPr>
  </w:style>
  <w:style w:type="table" w:customStyle="1" w:styleId="LightShading2">
    <w:name w:val="Light Shading2"/>
    <w:basedOn w:val="TableNormal"/>
    <w:uiPriority w:val="60"/>
    <w:rsid w:val="00B53CC9"/>
    <w:rPr>
      <w:rFonts w:asciiTheme="minorHAnsi" w:eastAsiaTheme="minorHAnsi" w:hAnsiTheme="minorHAnsi" w:cstheme="minorBid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2E6BCE"/>
    <w:rPr>
      <w:rFonts w:asciiTheme="minorHAnsi" w:eastAsiaTheme="minorHAnsi" w:hAnsiTheme="minorHAnsi" w:cstheme="minorBid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6D58B8"/>
    <w:pPr>
      <w:spacing w:after="200" w:line="276" w:lineRule="auto"/>
    </w:pPr>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07644">
      <w:bodyDiv w:val="1"/>
      <w:marLeft w:val="0"/>
      <w:marRight w:val="0"/>
      <w:marTop w:val="0"/>
      <w:marBottom w:val="0"/>
      <w:divBdr>
        <w:top w:val="none" w:sz="0" w:space="0" w:color="auto"/>
        <w:left w:val="none" w:sz="0" w:space="0" w:color="auto"/>
        <w:bottom w:val="none" w:sz="0" w:space="0" w:color="auto"/>
        <w:right w:val="none" w:sz="0" w:space="0" w:color="auto"/>
      </w:divBdr>
    </w:div>
    <w:div w:id="1486705962">
      <w:bodyDiv w:val="1"/>
      <w:marLeft w:val="0"/>
      <w:marRight w:val="0"/>
      <w:marTop w:val="0"/>
      <w:marBottom w:val="0"/>
      <w:divBdr>
        <w:top w:val="none" w:sz="0" w:space="0" w:color="auto"/>
        <w:left w:val="none" w:sz="0" w:space="0" w:color="auto"/>
        <w:bottom w:val="none" w:sz="0" w:space="0" w:color="auto"/>
        <w:right w:val="none" w:sz="0" w:space="0" w:color="auto"/>
      </w:divBdr>
    </w:div>
    <w:div w:id="15538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inanatasya25@gmail.com"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UU219</b:Tag>
    <b:SourceType>InternetSite</b:SourceType>
    <b:Guid>{87382A83-B027-4A1C-959A-B18D0419B4E9}</b:Guid>
    <b:LCID>id-ID</b:LCID>
    <b:Title>UU 20 Tahun 2008 tentang Usaha Mikro, Kecil, dan Menengah</b:Title>
    <b:InternetSiteTitle>Jogloabang</b:InternetSiteTitle>
    <b:Year>2019</b:Year>
    <b:Month>Juli</b:Month>
    <b:Day>22</b:Day>
    <b:YearAccessed>2021</b:YearAccessed>
    <b:MonthAccessed>Maret</b:MonthAccessed>
    <b:DayAccessed>30</b:DayAccessed>
    <b:URL>https://www.jogloabang.com/pustaka/uu-20-2008-usaha-mikro-kecil-menengah</b:URL>
    <b:RefOrder>1</b:RefOrder>
  </b:Source>
  <b:Source>
    <b:Tag>MSu07</b:Tag>
    <b:SourceType>BookSection</b:SourceType>
    <b:Guid>{0F9AAFA9-09FD-465F-9766-A7D012D110AF}</b:Guid>
    <b:LCID>id-ID</b:LCID>
    <b:Author>
      <b:Author>
        <b:NameList>
          <b:Person>
            <b:Last>Suyanto</b:Last>
            <b:First>M.</b:First>
          </b:Person>
        </b:NameList>
      </b:Author>
    </b:Author>
    <b:BookTitle>Strategic Management Global Most Admired Companies</b:BookTitle>
    <b:Year>2007</b:Year>
    <b:Pages>10</b:Pages>
    <b:City>Yogyakarta</b:City>
    <b:Publisher>CV Andi Offset</b:Publisher>
    <b:RefOrder>3</b:RefOrder>
  </b:Source>
  <b:Source>
    <b:Tag>DIN20</b:Tag>
    <b:SourceType>InternetSite</b:SourceType>
    <b:Guid>{DCCE4BD0-A6EC-4897-ABF5-44CC8485FC6A}</b:Guid>
    <b:LCID>id-ID</b:LCID>
    <b:Author>
      <b:Author>
        <b:NameList>
          <b:Person>
            <b:Last>Amalia</b:Last>
            <b:First>Dina</b:First>
          </b:Person>
        </b:NameList>
      </b:Author>
    </b:Author>
    <b:Title>Pengertian, Jenis dan Perkembangan UMKM di Indonesia</b:Title>
    <b:InternetSiteTitle>jurnal.id</b:InternetSiteTitle>
    <b:Year>2020</b:Year>
    <b:Month>Februari</b:Month>
    <b:Day>01</b:Day>
    <b:YearAccessed>2020</b:YearAccessed>
    <b:MonthAccessed>12</b:MonthAccessed>
    <b:DayAccessed>09</b:DayAccessed>
    <b:URL>https://www.jurnal.id/id/blog/pengertian-jenis-dan-perkembangan-umkm-di-indonesia/</b:URL>
    <b:RefOrder>4</b:RefOrder>
  </b:Source>
  <b:Source>
    <b:Tag>Sud00</b:Tag>
    <b:SourceType>BookSection</b:SourceType>
    <b:Guid>{9257C064-5304-4131-9B34-ABD3EE19A1C4}</b:Guid>
    <b:LCID>id-ID</b:LCID>
    <b:Author>
      <b:Author>
        <b:NameList>
          <b:Person>
            <b:Last>Sudjana</b:Last>
          </b:Person>
        </b:NameList>
      </b:Author>
    </b:Author>
    <b:Year>2000</b:Year>
    <b:Pages>5</b:Pages>
    <b:City>Bandung</b:City>
    <b:Publisher>Falah Production</b:Publisher>
    <b:BookTitle>Strategi Pembelajaran</b:BookTitle>
    <b:RefOrder>5</b:RefOrder>
  </b:Source>
  <b:Source>
    <b:Tag>Dep89</b:Tag>
    <b:SourceType>BookSection</b:SourceType>
    <b:Guid>{DBCCD397-D6D7-4EE2-B35C-C914170CD060}</b:Guid>
    <b:LCID>id-ID</b:LCID>
    <b:Author>
      <b:Author>
        <b:Corporate>Departemen Pendidikan dan Kebudayaan Republik Indonesia</b:Corporate>
      </b:Author>
    </b:Author>
    <b:BookTitle>Kamus Besar Bahasa Indonesia</b:BookTitle>
    <b:Year>1989</b:Year>
    <b:Pages>964</b:Pages>
    <b:City>Jakarta</b:City>
    <b:Publisher>Balai Pustaka</b:Publisher>
    <b:RefOrder>6</b:RefOrder>
  </b:Source>
  <b:Source>
    <b:Tag>Muc20</b:Tag>
    <b:SourceType>InternetSite</b:SourceType>
    <b:Guid>{D368FCF5-FC08-4DBF-9D18-C66BB792983B}</b:Guid>
    <b:LCID>id-ID</b:LCID>
    <b:Author>
      <b:Author>
        <b:NameList>
          <b:Person>
            <b:Last>Riadi</b:Last>
            <b:First>Muchlisin</b:First>
          </b:Person>
        </b:NameList>
      </b:Author>
    </b:Author>
    <b:Title>kajianpustaka.com</b:Title>
    <b:Year>2020</b:Year>
    <b:Month>Maret</b:Month>
    <b:Day>22</b:Day>
    <b:YearAccessed>2021</b:YearAccessed>
    <b:MonthAccessed>Maret</b:MonthAccessed>
    <b:DayAccessed>30</b:DayAccessed>
    <b:URL>https://www.kajianpustaka.com/2020/03/pengembangan-usaha-pengertian-jenis-strategi-dan-tahapan.html?m=1</b:URL>
    <b:RefOrder>7</b:RefOrder>
  </b:Source>
  <b:Source>
    <b:Tag>Mar</b:Tag>
    <b:SourceType>BookSection</b:SourceType>
    <b:Guid>{D4FC0A6F-4FB3-436E-9C35-4EB2CD560CCF}</b:Guid>
    <b:LCID>id-ID</b:LCID>
    <b:Author>
      <b:Author>
        <b:NameList>
          <b:Person>
            <b:Last>Hariandja</b:Last>
            <b:First>Marihot</b:First>
            <b:Middle>Tua Effendi</b:Middle>
          </b:Person>
        </b:NameList>
      </b:Author>
    </b:Author>
    <b:BookTitle>Manajemen Sumber Daya Manusia</b:BookTitle>
    <b:Pages>19</b:Pages>
    <b:Year>2002</b:Year>
    <b:RefOrder>8</b:RefOrder>
  </b:Source>
  <b:Source>
    <b:Tag>Git14</b:Tag>
    <b:SourceType>BookSection</b:SourceType>
    <b:Guid>{2C9DE372-F04D-450A-8CC4-87931D67A86A}</b:Guid>
    <b:LCID>id-ID</b:LCID>
    <b:Author>
      <b:Author>
        <b:NameList>
          <b:Person>
            <b:Last>Sudarmo</b:Last>
            <b:First>Gito</b:First>
          </b:Person>
        </b:NameList>
      </b:Author>
    </b:Author>
    <b:BookTitle>Manajemen Pemasaran</b:BookTitle>
    <b:Year>2014</b:Year>
    <b:Pages>213</b:Pages>
    <b:City>Yogyakarta</b:City>
    <b:Publisher>BPFE</b:Publisher>
    <b:RefOrder>9</b:RefOrder>
  </b:Source>
  <b:Source>
    <b:Tag>Ari</b:Tag>
    <b:SourceType>BookSection</b:SourceType>
    <b:Guid>{ED8FE378-6693-4EAA-B317-8B3BAC644494}</b:Guid>
    <b:LCID>id-ID</b:LCID>
    <b:Author>
      <b:Author>
        <b:NameList>
          <b:Person>
            <b:Last>Hamali</b:Last>
            <b:First>Arif</b:First>
            <b:Middle>Yusuf</b:Middle>
          </b:Person>
        </b:NameList>
      </b:Author>
    </b:Author>
    <b:BookTitle>Pemahaman Strategi Bisnis dan Kewirausahaan</b:BookTitle>
    <b:Pages>207</b:Pages>
    <b:Year>2017</b:Year>
    <b:RefOrder>10</b:RefOrder>
  </b:Source>
  <b:Source>
    <b:Tag>MFu06</b:Tag>
    <b:SourceType>BookSection</b:SourceType>
    <b:Guid>{612E97F0-EF04-4AE9-A2D7-B8802CD562D7}</b:Guid>
    <b:LCID>id-ID</b:LCID>
    <b:Author>
      <b:Author>
        <b:NameList>
          <b:Person>
            <b:Last>Fuad</b:Last>
            <b:First>M.</b:First>
          </b:Person>
        </b:NameList>
      </b:Author>
    </b:Author>
    <b:BookTitle>Pengantar Bisnis</b:BookTitle>
    <b:Year>2006</b:Year>
    <b:Pages>129</b:Pages>
    <b:City>Jakarta</b:City>
    <b:Publisher>Gramedia Pustaka</b:Publisher>
    <b:RefOrder>11</b:RefOrder>
  </b:Source>
  <b:Source>
    <b:Tag>Irh13</b:Tag>
    <b:SourceType>BookSection</b:SourceType>
    <b:Guid>{3876F212-290B-4528-835B-97AC3B672A53}</b:Guid>
    <b:LCID>id-ID</b:LCID>
    <b:Author>
      <b:Author>
        <b:NameList>
          <b:Person>
            <b:Last>Fahmi</b:Last>
            <b:First>Irham</b:First>
          </b:Person>
        </b:NameList>
      </b:Author>
    </b:Author>
    <b:Year>2013</b:Year>
    <b:BookTitle>Manajemen Strategi Teori dan Aplikasi</b:BookTitle>
    <b:Pages>252</b:Pages>
    <b:City>Bandung</b:City>
    <b:Publisher>ALFABETA</b:Publisher>
    <b:RefOrder>12</b:RefOrder>
  </b:Source>
  <b:Source>
    <b:Tag>Nas03</b:Tag>
    <b:SourceType>BookSection</b:SourceType>
    <b:Guid>{C3F26FEE-9C34-4EB2-9329-D72A60F0082F}</b:Guid>
    <b:LCID>id-ID</b:LCID>
    <b:Author>
      <b:Author>
        <b:NameList>
          <b:Person>
            <b:Last>Nasution</b:Last>
          </b:Person>
        </b:NameList>
      </b:Author>
    </b:Author>
    <b:BookTitle>Metode Penelitian Naturalistik</b:BookTitle>
    <b:Year>2003</b:Year>
    <b:Pages>129</b:Pages>
    <b:City>Bandung</b:City>
    <b:Publisher>Tarsito</b:Publisher>
    <b:RefOrder>14</b:RefOrder>
  </b:Source>
  <b:Source>
    <b:Tag>Sug08</b:Tag>
    <b:SourceType>BookSection</b:SourceType>
    <b:Guid>{D5BBDF8C-F701-40C8-909B-819FE5777E53}</b:Guid>
    <b:LCID>id-ID</b:LCID>
    <b:Author>
      <b:Author>
        <b:NameList>
          <b:Person>
            <b:Last>Sugiyono</b:Last>
          </b:Person>
        </b:NameList>
      </b:Author>
    </b:Author>
    <b:BookTitle>Memahami Penelitian Kualitatif</b:BookTitle>
    <b:Year>2008</b:Year>
    <b:Pages>341</b:Pages>
    <b:City>Bandung</b:City>
    <b:Publisher>Alfabeta</b:Publisher>
    <b:RefOrder>13</b:RefOrder>
  </b:Source>
  <b:Source>
    <b:Tag>Ind891</b:Tag>
    <b:SourceType>BookSection</b:SourceType>
    <b:Guid>{7A47A495-0DE2-4D4D-B6E2-9DAD52552F17}</b:Guid>
    <b:LCID>id-ID</b:LCID>
    <b:Author>
      <b:Author>
        <b:NameList>
          <b:Person>
            <b:First>Indrawijaya</b:First>
          </b:Person>
          <b:Person>
            <b:First>Adam</b:First>
          </b:Person>
        </b:NameList>
      </b:Author>
    </b:Author>
    <b:BookTitle>Perubahan dan Pengembangan Organisili</b:BookTitle>
    <b:Year>1989</b:Year>
    <b:Pages>106-107</b:Pages>
    <b:City>Bandung</b:City>
    <b:Publisher>Sinar Baru</b:Publisher>
    <b:RefOrder>2</b:RefOrder>
  </b:Source>
  <b:Source>
    <b:Tag>MPe</b:Tag>
    <b:SourceType>BookSection</b:SourceType>
    <b:Guid>{91E89668-1662-4E90-893A-B35CC4B6B23F}</b:Guid>
    <b:LCID>id-ID</b:LCID>
    <b:Author>
      <b:Author>
        <b:NameList>
          <b:Person>
            <b:Last>Petri</b:Last>
            <b:First>M.</b:First>
            <b:Middle>M.</b:Middle>
          </b:Person>
        </b:NameList>
      </b:Author>
    </b:Author>
    <b:BookTitle>Strategi Pemasaran Dalam Mempertahankan Bisnis UMKM Di Tengah Pandemi Covid-19</b:BookTitle>
    <b:Pages>105</b:Pages>
    <b:City>2020</b:City>
    <b:RefOrder>15</b:RefOrder>
  </b:Source>
  <b:Source>
    <b:Tag>Fre16</b:Tag>
    <b:SourceType>BookSection</b:SourceType>
    <b:Guid>{3CF7958D-5D35-4F15-8139-2A28BD70DFFC}</b:Guid>
    <b:LCID>id-ID</b:LCID>
    <b:Author>
      <b:Author>
        <b:NameList>
          <b:Person>
            <b:Last>Rangkuti</b:Last>
            <b:First>Freddy</b:First>
          </b:Person>
        </b:NameList>
      </b:Author>
    </b:Author>
    <b:BookTitle>Analisis SWOT : Teknik Membedah Kasus Bisnis</b:BookTitle>
    <b:Year>2016</b:Year>
    <b:Pages>12</b:Pages>
    <b:City>Jakarta</b:City>
    <b:Publisher>PT Gramedia Pustaka Utama</b:Publisher>
    <b:RefOrder>16</b:RefOrder>
  </b:Source>
  <b:Source>
    <b:Tag>Fre06</b:Tag>
    <b:SourceType>BookSection</b:SourceType>
    <b:Guid>{174C2A34-B953-4AB9-AEC6-B57C83055170}</b:Guid>
    <b:LCID>id-ID</b:LCID>
    <b:Author>
      <b:Author>
        <b:NameList>
          <b:Person>
            <b:Last>Rangkuti</b:Last>
            <b:First>Freddy</b:First>
          </b:Person>
        </b:NameList>
      </b:Author>
    </b:Author>
    <b:Year>2006</b:Year>
    <b:Pages>31</b:Pages>
    <b:BookTitle>Analisis SWOT Teknik Membedah Kasus Bisnis</b:BookTitle>
    <b:City>Jakarta</b:City>
    <b:Publisher>Gramedia Pustaka Utama</b:Publisher>
    <b:RefOrder>17</b:RefOrder>
  </b:Source>
  <b:Source>
    <b:Tag>Fre04</b:Tag>
    <b:SourceType>BookSection</b:SourceType>
    <b:Guid>{5F26F68E-1F2D-4BF6-A852-4AFFF9F1118F}</b:Guid>
    <b:LCID>id-ID</b:LCID>
    <b:Author>
      <b:Author>
        <b:NameList>
          <b:Person>
            <b:Last>Rangkuti</b:Last>
            <b:First>Freddy</b:First>
          </b:Person>
        </b:NameList>
      </b:Author>
    </b:Author>
    <b:BookTitle>Analisis SWOT Teknik Membedah Kasus Bisnis : Reorientasi Konsep, Perencanaan Strategis untuk Menghadapi Abad 21</b:BookTitle>
    <b:Year>2004</b:Year>
    <b:Pages>23</b:Pages>
    <b:City>Jakarta</b:City>
    <b:Publisher>Penerbit PT. Gramedia Pustaka Utama</b:Publisher>
    <b:RefOrder>18</b:RefOrder>
  </b:Source>
  <b:Source>
    <b:Tag>Fre01</b:Tag>
    <b:SourceType>BookSection</b:SourceType>
    <b:Guid>{E6AE1CF3-7BDA-4561-B624-557CEB5634BB}</b:Guid>
    <b:LCID>id-ID</b:LCID>
    <b:Author>
      <b:Author>
        <b:NameList>
          <b:Person>
            <b:Last>Rangkuti</b:Last>
            <b:First>Fredy</b:First>
          </b:Person>
        </b:NameList>
      </b:Author>
    </b:Author>
    <b:BookTitle>Analisis SWOT Teknik Membedah Kasus Bisnis</b:BookTitle>
    <b:Year>2001</b:Year>
    <b:Pages>6-7</b:Pages>
    <b:City>Jakarta</b:City>
    <b:Publisher>Gramedia Pustaka Utama</b:Publisher>
    <b:RefOrder>19</b:RefOrder>
  </b:Source>
  <b:Source>
    <b:Tag>Sar14</b:Tag>
    <b:SourceType>BookSection</b:SourceType>
    <b:Guid>{D6D01C2C-D68D-4C9A-883D-C3E6A0998CDA}</b:Guid>
    <b:LCID>id-ID</b:LCID>
    <b:Author>
      <b:Author>
        <b:NameList>
          <b:Person>
            <b:Last>Sari</b:Last>
            <b:First>Devi</b:First>
            <b:Middle>Puspita</b:Middle>
          </b:Person>
          <b:Person>
            <b:Last>Yusniar</b:Last>
            <b:First>Mefrina</b:First>
          </b:Person>
        </b:NameList>
      </b:Author>
    </b:Author>
    <b:BookTitle>Prinsip-prinsip Bisnis</b:BookTitle>
    <b:Year>2014</b:Year>
    <b:Pages>59</b:Pages>
    <b:City>Bogor</b:City>
    <b:Publisher>CV Rizeva Utama</b:Publisher>
    <b:RefOrder>20</b:RefOrder>
  </b:Source>
  <b:Source>
    <b:Tag>Son95</b:Tag>
    <b:SourceType>BookSection</b:SourceType>
    <b:Guid>{C279B0F1-85CA-497E-BB3B-6C28F4F5BA62}</b:Guid>
    <b:LCID>id-ID</b:LCID>
    <b:Author>
      <b:Author>
        <b:NameList>
          <b:Person>
            <b:Last>Siagian</b:Last>
            <b:First>Sondang</b:First>
            <b:Middle>P.</b:Middle>
          </b:Person>
        </b:NameList>
      </b:Author>
    </b:Author>
    <b:BookTitle>Manajemen Stratejik</b:BookTitle>
    <b:Year>1995</b:Year>
    <b:Pages>172-173</b:Pages>
    <b:City>Jakarta</b:City>
    <b:Publisher>PT. Bumi Aksara</b:Publisher>
    <b:RefOrder>21</b:RefOrder>
  </b:Source>
</b:Sources>
</file>

<file path=customXml/itemProps1.xml><?xml version="1.0" encoding="utf-8"?>
<ds:datastoreItem xmlns:ds="http://schemas.openxmlformats.org/officeDocument/2006/customXml" ds:itemID="{F72B8FD3-90A5-4363-968A-F253860F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3700</Words>
  <Characters>21092</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ANALISIS PENGARUH VOLATILITAS ARUS KAS, MAGNITUDE ACCRUAL, VOLATILITAS PENJUALAN, LEVERAGE, DAN SIKLUS OPERASI TERHADAP KUALITAS LABA</vt:lpstr>
    </vt:vector>
  </TitlesOfParts>
  <Company/>
  <LinksUpToDate>false</LinksUpToDate>
  <CharactersWithSpaces>24743</CharactersWithSpaces>
  <SharedDoc>false</SharedDoc>
  <HLinks>
    <vt:vector size="6" baseType="variant">
      <vt:variant>
        <vt:i4>1245274</vt:i4>
      </vt:variant>
      <vt:variant>
        <vt:i4>3</vt:i4>
      </vt:variant>
      <vt:variant>
        <vt:i4>0</vt:i4>
      </vt:variant>
      <vt:variant>
        <vt:i4>5</vt:i4>
      </vt:variant>
      <vt:variant>
        <vt:lpwstr>http://journal.uny.ac.id/index.php/jrpm/article/view/2667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PENGARUH VOLATILITAS ARUS KAS, MAGNITUDE ACCRUAL, VOLATILITAS PENJUALAN, LEVERAGE, DAN SIKLUS OPERASI TERHADAP KUALITAS LABA</dc:title>
  <dc:creator>mustfee</dc:creator>
  <cp:lastModifiedBy>ROHIM</cp:lastModifiedBy>
  <cp:revision>2</cp:revision>
  <cp:lastPrinted>2021-08-25T12:00:00Z</cp:lastPrinted>
  <dcterms:created xsi:type="dcterms:W3CDTF">2021-08-27T09:24:00Z</dcterms:created>
  <dcterms:modified xsi:type="dcterms:W3CDTF">2021-08-27T09:24:00Z</dcterms:modified>
</cp:coreProperties>
</file>